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1F" w:rsidRPr="002F3B80" w:rsidRDefault="0082121F" w:rsidP="0082121F">
      <w:pPr>
        <w:suppressAutoHyphens w:val="0"/>
        <w:spacing w:line="315" w:lineRule="atLeast"/>
        <w:jc w:val="center"/>
        <w:textAlignment w:val="baseline"/>
        <w:rPr>
          <w:b/>
          <w:bCs/>
          <w:color w:val="1C1C1C"/>
          <w:sz w:val="28"/>
          <w:szCs w:val="28"/>
          <w:lang w:eastAsia="ru-RU"/>
        </w:rPr>
      </w:pPr>
      <w:r w:rsidRPr="002F3B80">
        <w:rPr>
          <w:b/>
          <w:bCs/>
          <w:color w:val="1C1C1C"/>
          <w:sz w:val="28"/>
          <w:szCs w:val="28"/>
          <w:lang w:eastAsia="ru-RU"/>
        </w:rPr>
        <w:t xml:space="preserve">ГОДОВОЙ КАЛЕНДАРНЫЙ УЧЕБНЫЙ ГРАФИК </w:t>
      </w:r>
    </w:p>
    <w:p w:rsidR="0082121F" w:rsidRPr="002F3B80" w:rsidRDefault="0082121F" w:rsidP="0082121F">
      <w:pPr>
        <w:suppressAutoHyphens w:val="0"/>
        <w:spacing w:line="315" w:lineRule="atLeast"/>
        <w:jc w:val="center"/>
        <w:textAlignment w:val="baseline"/>
        <w:rPr>
          <w:b/>
          <w:bCs/>
          <w:color w:val="1C1C1C"/>
          <w:sz w:val="28"/>
          <w:szCs w:val="28"/>
          <w:lang w:eastAsia="ru-RU"/>
        </w:rPr>
      </w:pPr>
      <w:r w:rsidRPr="002F3B80">
        <w:rPr>
          <w:b/>
          <w:bCs/>
          <w:color w:val="1C1C1C"/>
          <w:sz w:val="28"/>
          <w:szCs w:val="28"/>
          <w:lang w:eastAsia="ru-RU"/>
        </w:rPr>
        <w:t xml:space="preserve">государственного областного бюджетного учреждения «Новгородский областной центр психолого-педагогической, медицинской и социальной помощи» </w:t>
      </w:r>
    </w:p>
    <w:p w:rsidR="0082121F" w:rsidRPr="002F3B80" w:rsidRDefault="0082121F" w:rsidP="0082121F">
      <w:pPr>
        <w:suppressAutoHyphens w:val="0"/>
        <w:spacing w:line="315" w:lineRule="atLeast"/>
        <w:jc w:val="center"/>
        <w:textAlignment w:val="baseline"/>
        <w:rPr>
          <w:rFonts w:ascii="Arial" w:hAnsi="Arial" w:cs="Arial"/>
          <w:color w:val="7B7B76"/>
          <w:sz w:val="28"/>
          <w:szCs w:val="28"/>
          <w:lang w:eastAsia="ru-RU"/>
        </w:rPr>
      </w:pPr>
      <w:r w:rsidRPr="002F3B80">
        <w:rPr>
          <w:b/>
          <w:bCs/>
          <w:color w:val="1C1C1C"/>
          <w:sz w:val="28"/>
          <w:szCs w:val="28"/>
          <w:lang w:eastAsia="ru-RU"/>
        </w:rPr>
        <w:t>(ГОБУ НОЦППМС)</w:t>
      </w:r>
    </w:p>
    <w:p w:rsidR="0082121F" w:rsidRPr="002F3B80" w:rsidRDefault="0082121F" w:rsidP="0082121F">
      <w:pPr>
        <w:suppressAutoHyphens w:val="0"/>
        <w:spacing w:line="315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  <w:r w:rsidRPr="002F3B80">
        <w:rPr>
          <w:b/>
          <w:sz w:val="28"/>
          <w:szCs w:val="28"/>
          <w:bdr w:val="none" w:sz="0" w:space="0" w:color="auto" w:frame="1"/>
          <w:lang w:eastAsia="ru-RU"/>
        </w:rPr>
        <w:t>на 201</w:t>
      </w:r>
      <w:r>
        <w:rPr>
          <w:b/>
          <w:sz w:val="28"/>
          <w:szCs w:val="28"/>
          <w:bdr w:val="none" w:sz="0" w:space="0" w:color="auto" w:frame="1"/>
          <w:lang w:eastAsia="ru-RU"/>
        </w:rPr>
        <w:t>8/</w:t>
      </w:r>
      <w:r w:rsidRPr="002F3B80">
        <w:rPr>
          <w:b/>
          <w:sz w:val="28"/>
          <w:szCs w:val="28"/>
          <w:bdr w:val="none" w:sz="0" w:space="0" w:color="auto" w:frame="1"/>
          <w:lang w:eastAsia="ru-RU"/>
        </w:rPr>
        <w:t>201</w:t>
      </w:r>
      <w:r>
        <w:rPr>
          <w:b/>
          <w:sz w:val="28"/>
          <w:szCs w:val="28"/>
          <w:bdr w:val="none" w:sz="0" w:space="0" w:color="auto" w:frame="1"/>
          <w:lang w:eastAsia="ru-RU"/>
        </w:rPr>
        <w:t>9</w:t>
      </w:r>
      <w:r w:rsidRPr="002F3B80">
        <w:rPr>
          <w:b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82121F" w:rsidRPr="002F3B80" w:rsidRDefault="0082121F" w:rsidP="0082121F">
      <w:pPr>
        <w:suppressAutoHyphens w:val="0"/>
        <w:spacing w:line="315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F3B80">
        <w:rPr>
          <w:sz w:val="28"/>
          <w:szCs w:val="28"/>
          <w:lang w:eastAsia="ru-RU"/>
        </w:rPr>
        <w:t>Годовой календарный учебный график (далее – график) является локальным нормативным документом, регламентирующим общие требования к организации образовательного процесса в 201</w:t>
      </w:r>
      <w:r>
        <w:rPr>
          <w:sz w:val="28"/>
          <w:szCs w:val="28"/>
          <w:lang w:eastAsia="ru-RU"/>
        </w:rPr>
        <w:t>8/</w:t>
      </w:r>
      <w:r w:rsidRPr="002F3B80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9</w:t>
      </w:r>
      <w:r w:rsidRPr="002F3B80">
        <w:rPr>
          <w:sz w:val="28"/>
          <w:szCs w:val="28"/>
          <w:lang w:eastAsia="ru-RU"/>
        </w:rPr>
        <w:t xml:space="preserve"> учебном году ГОБУ НОЦППМС.</w:t>
      </w:r>
    </w:p>
    <w:p w:rsidR="0082121F" w:rsidRPr="002F3B80" w:rsidRDefault="0082121F" w:rsidP="0082121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3260"/>
        <w:gridCol w:w="2977"/>
      </w:tblGrid>
      <w:tr w:rsidR="0082121F" w:rsidTr="002106A5">
        <w:trPr>
          <w:tblCellSpacing w:w="15" w:type="dxa"/>
        </w:trPr>
        <w:tc>
          <w:tcPr>
            <w:tcW w:w="3129" w:type="dxa"/>
            <w:hideMark/>
          </w:tcPr>
          <w:p w:rsidR="0082121F" w:rsidRDefault="0082121F" w:rsidP="002106A5">
            <w:pPr>
              <w:pStyle w:val="a4"/>
              <w:spacing w:before="0" w:after="0"/>
              <w:jc w:val="center"/>
            </w:pPr>
          </w:p>
        </w:tc>
        <w:tc>
          <w:tcPr>
            <w:tcW w:w="3230" w:type="dxa"/>
            <w:hideMark/>
          </w:tcPr>
          <w:p w:rsidR="0082121F" w:rsidRPr="001507AE" w:rsidRDefault="0082121F" w:rsidP="002106A5">
            <w:pPr>
              <w:pStyle w:val="a4"/>
              <w:spacing w:before="0" w:after="0"/>
              <w:jc w:val="center"/>
              <w:rPr>
                <w:b/>
              </w:rPr>
            </w:pPr>
            <w:r w:rsidRPr="001507AE">
              <w:rPr>
                <w:b/>
              </w:rPr>
              <w:t>Период</w:t>
            </w:r>
          </w:p>
        </w:tc>
        <w:tc>
          <w:tcPr>
            <w:tcW w:w="2932" w:type="dxa"/>
          </w:tcPr>
          <w:p w:rsidR="0082121F" w:rsidRDefault="0082121F" w:rsidP="002106A5">
            <w:pPr>
              <w:pStyle w:val="a4"/>
              <w:spacing w:before="0" w:after="0"/>
              <w:jc w:val="center"/>
            </w:pPr>
            <w:r>
              <w:t> </w:t>
            </w:r>
            <w:r>
              <w:rPr>
                <w:rStyle w:val="a3"/>
              </w:rPr>
              <w:t>Продолжительность</w:t>
            </w:r>
          </w:p>
          <w:p w:rsidR="0082121F" w:rsidRPr="00191127" w:rsidRDefault="0082121F" w:rsidP="002106A5">
            <w:pPr>
              <w:pStyle w:val="a4"/>
              <w:spacing w:before="0" w:after="0"/>
            </w:pPr>
            <w:r w:rsidRPr="00191127">
              <w:t>(Количество недель/дней)</w:t>
            </w: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hideMark/>
          </w:tcPr>
          <w:p w:rsidR="0082121F" w:rsidRPr="00BF607B" w:rsidRDefault="0082121F" w:rsidP="002106A5">
            <w:pPr>
              <w:pStyle w:val="a4"/>
              <w:spacing w:before="0" w:after="0"/>
              <w:rPr>
                <w:b/>
              </w:rPr>
            </w:pPr>
            <w:r w:rsidRPr="00BF607B">
              <w:rPr>
                <w:b/>
              </w:rPr>
              <w:t>Учебный год</w:t>
            </w:r>
          </w:p>
        </w:tc>
        <w:tc>
          <w:tcPr>
            <w:tcW w:w="3230" w:type="dxa"/>
            <w:hideMark/>
          </w:tcPr>
          <w:p w:rsidR="0082121F" w:rsidRPr="001507AE" w:rsidRDefault="0082121F" w:rsidP="002106A5">
            <w:pPr>
              <w:pStyle w:val="a4"/>
              <w:spacing w:before="0" w:after="0"/>
              <w:jc w:val="center"/>
            </w:pPr>
            <w:r>
              <w:rPr>
                <w:rStyle w:val="a3"/>
                <w:b w:val="0"/>
              </w:rPr>
              <w:t xml:space="preserve">03.09.2018 </w:t>
            </w:r>
            <w:r w:rsidRPr="001507AE">
              <w:rPr>
                <w:rStyle w:val="a3"/>
                <w:b w:val="0"/>
              </w:rPr>
              <w:t>- 31.05.201</w:t>
            </w:r>
            <w:r>
              <w:rPr>
                <w:rStyle w:val="a3"/>
                <w:b w:val="0"/>
              </w:rPr>
              <w:t>9</w:t>
            </w:r>
          </w:p>
          <w:p w:rsidR="0082121F" w:rsidRPr="001507AE" w:rsidRDefault="0082121F" w:rsidP="002106A5">
            <w:pPr>
              <w:suppressAutoHyphens w:val="0"/>
              <w:spacing w:line="315" w:lineRule="atLeast"/>
              <w:textAlignment w:val="baseline"/>
              <w:rPr>
                <w:bdr w:val="none" w:sz="0" w:space="0" w:color="auto" w:frame="1"/>
                <w:lang w:eastAsia="ru-RU"/>
              </w:rPr>
            </w:pPr>
          </w:p>
          <w:p w:rsidR="0082121F" w:rsidRPr="001507AE" w:rsidRDefault="0082121F" w:rsidP="002106A5">
            <w:pPr>
              <w:pStyle w:val="a4"/>
            </w:pPr>
          </w:p>
        </w:tc>
        <w:tc>
          <w:tcPr>
            <w:tcW w:w="2932" w:type="dxa"/>
          </w:tcPr>
          <w:p w:rsidR="0082121F" w:rsidRPr="0023544D" w:rsidRDefault="0082121F" w:rsidP="002106A5">
            <w:pPr>
              <w:pStyle w:val="a4"/>
              <w:spacing w:before="0" w:after="0"/>
            </w:pPr>
            <w:r>
              <w:t xml:space="preserve">        36 учебных недель</w:t>
            </w: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hideMark/>
          </w:tcPr>
          <w:p w:rsidR="0082121F" w:rsidRPr="00BF607B" w:rsidRDefault="0082121F" w:rsidP="002106A5">
            <w:pPr>
              <w:pStyle w:val="a4"/>
              <w:spacing w:before="0" w:after="0"/>
            </w:pPr>
            <w:r w:rsidRPr="00BF607B">
              <w:rPr>
                <w:rStyle w:val="a3"/>
              </w:rPr>
              <w:t>I полугодие</w:t>
            </w:r>
          </w:p>
        </w:tc>
        <w:tc>
          <w:tcPr>
            <w:tcW w:w="3230" w:type="dxa"/>
            <w:hideMark/>
          </w:tcPr>
          <w:p w:rsidR="0082121F" w:rsidRPr="0023544D" w:rsidRDefault="0082121F" w:rsidP="002106A5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 w:rsidRPr="0023544D">
              <w:rPr>
                <w:bdr w:val="none" w:sz="0" w:space="0" w:color="auto" w:frame="1"/>
                <w:lang w:eastAsia="ru-RU"/>
              </w:rPr>
              <w:t>0</w:t>
            </w:r>
            <w:r>
              <w:rPr>
                <w:bdr w:val="none" w:sz="0" w:space="0" w:color="auto" w:frame="1"/>
                <w:lang w:eastAsia="ru-RU"/>
              </w:rPr>
              <w:t>3</w:t>
            </w:r>
            <w:r w:rsidRPr="0023544D">
              <w:rPr>
                <w:bdr w:val="none" w:sz="0" w:space="0" w:color="auto" w:frame="1"/>
                <w:lang w:eastAsia="ru-RU"/>
              </w:rPr>
              <w:t>.09.201</w:t>
            </w:r>
            <w:r>
              <w:rPr>
                <w:bdr w:val="none" w:sz="0" w:space="0" w:color="auto" w:frame="1"/>
                <w:lang w:eastAsia="ru-RU"/>
              </w:rPr>
              <w:t>8</w:t>
            </w:r>
            <w:r w:rsidRPr="0023544D">
              <w:rPr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bdr w:val="none" w:sz="0" w:space="0" w:color="auto" w:frame="1"/>
                <w:lang w:eastAsia="ru-RU"/>
              </w:rPr>
              <w:t>- 29</w:t>
            </w:r>
            <w:r w:rsidRPr="0023544D">
              <w:rPr>
                <w:bdr w:val="none" w:sz="0" w:space="0" w:color="auto" w:frame="1"/>
                <w:lang w:eastAsia="ru-RU"/>
              </w:rPr>
              <w:t>.12.201</w:t>
            </w:r>
            <w:r>
              <w:rPr>
                <w:bdr w:val="none" w:sz="0" w:space="0" w:color="auto" w:frame="1"/>
                <w:lang w:eastAsia="ru-RU"/>
              </w:rPr>
              <w:t>8</w:t>
            </w:r>
          </w:p>
          <w:p w:rsidR="0082121F" w:rsidRDefault="0082121F" w:rsidP="002106A5">
            <w:pPr>
              <w:pStyle w:val="a4"/>
              <w:jc w:val="center"/>
            </w:pPr>
          </w:p>
        </w:tc>
        <w:tc>
          <w:tcPr>
            <w:tcW w:w="2932" w:type="dxa"/>
          </w:tcPr>
          <w:p w:rsidR="0082121F" w:rsidRDefault="0082121F" w:rsidP="002106A5">
            <w:pPr>
              <w:suppressAutoHyphens w:val="0"/>
              <w:spacing w:line="315" w:lineRule="atLeast"/>
              <w:jc w:val="center"/>
              <w:textAlignment w:val="baseline"/>
            </w:pPr>
            <w:r>
              <w:rPr>
                <w:bdr w:val="none" w:sz="0" w:space="0" w:color="auto" w:frame="1"/>
                <w:lang w:eastAsia="ru-RU"/>
              </w:rPr>
              <w:t>17 недель /118</w:t>
            </w:r>
            <w:r w:rsidRPr="001507AE">
              <w:rPr>
                <w:bdr w:val="none" w:sz="0" w:space="0" w:color="auto" w:frame="1"/>
                <w:lang w:eastAsia="ru-RU"/>
              </w:rPr>
              <w:t xml:space="preserve"> календарны</w:t>
            </w:r>
            <w:r>
              <w:rPr>
                <w:bdr w:val="none" w:sz="0" w:space="0" w:color="auto" w:frame="1"/>
                <w:lang w:eastAsia="ru-RU"/>
              </w:rPr>
              <w:t>х</w:t>
            </w:r>
            <w:r w:rsidRPr="001507AE">
              <w:rPr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bdr w:val="none" w:sz="0" w:space="0" w:color="auto" w:frame="1"/>
                <w:lang w:eastAsia="ru-RU"/>
              </w:rPr>
              <w:t>ней</w:t>
            </w: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vAlign w:val="center"/>
            <w:hideMark/>
          </w:tcPr>
          <w:p w:rsidR="0082121F" w:rsidRPr="00BF607B" w:rsidRDefault="0082121F" w:rsidP="002106A5">
            <w:pPr>
              <w:pStyle w:val="a4"/>
              <w:spacing w:before="0" w:after="0"/>
              <w:rPr>
                <w:b/>
              </w:rPr>
            </w:pPr>
            <w:r w:rsidRPr="00BF607B">
              <w:rPr>
                <w:b/>
                <w:lang w:val="en-US"/>
              </w:rPr>
              <w:t>II</w:t>
            </w:r>
            <w:r w:rsidRPr="00BF607B">
              <w:rPr>
                <w:b/>
              </w:rPr>
              <w:t xml:space="preserve"> полугодие</w:t>
            </w:r>
          </w:p>
        </w:tc>
        <w:tc>
          <w:tcPr>
            <w:tcW w:w="3230" w:type="dxa"/>
            <w:vAlign w:val="center"/>
            <w:hideMark/>
          </w:tcPr>
          <w:p w:rsidR="0082121F" w:rsidRDefault="0082121F" w:rsidP="002106A5">
            <w:pPr>
              <w:pStyle w:val="a4"/>
              <w:jc w:val="center"/>
            </w:pPr>
            <w:r>
              <w:t>01.01.2019 -31.05.2019</w:t>
            </w:r>
          </w:p>
        </w:tc>
        <w:tc>
          <w:tcPr>
            <w:tcW w:w="2932" w:type="dxa"/>
            <w:vAlign w:val="center"/>
          </w:tcPr>
          <w:p w:rsidR="0082121F" w:rsidRPr="003B10E9" w:rsidRDefault="0082121F" w:rsidP="002106A5">
            <w:pPr>
              <w:suppressAutoHyphens w:val="0"/>
              <w:spacing w:line="315" w:lineRule="atLeast"/>
              <w:jc w:val="center"/>
              <w:textAlignment w:val="baseline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21 неделя и 4</w:t>
            </w:r>
            <w:r w:rsidRPr="003B10E9">
              <w:rPr>
                <w:bdr w:val="none" w:sz="0" w:space="0" w:color="auto" w:frame="1"/>
                <w:lang w:eastAsia="ru-RU"/>
              </w:rPr>
              <w:t xml:space="preserve"> дня/ 15</w:t>
            </w:r>
            <w:r>
              <w:rPr>
                <w:bdr w:val="none" w:sz="0" w:space="0" w:color="auto" w:frame="1"/>
                <w:lang w:eastAsia="ru-RU"/>
              </w:rPr>
              <w:t>1</w:t>
            </w:r>
            <w:r w:rsidRPr="003B10E9">
              <w:rPr>
                <w:bdr w:val="none" w:sz="0" w:space="0" w:color="auto" w:frame="1"/>
                <w:lang w:eastAsia="ru-RU"/>
              </w:rPr>
              <w:t xml:space="preserve"> календарны</w:t>
            </w:r>
            <w:r>
              <w:rPr>
                <w:bdr w:val="none" w:sz="0" w:space="0" w:color="auto" w:frame="1"/>
                <w:lang w:eastAsia="ru-RU"/>
              </w:rPr>
              <w:t>й</w:t>
            </w:r>
            <w:r w:rsidRPr="003B10E9">
              <w:rPr>
                <w:bdr w:val="none" w:sz="0" w:space="0" w:color="auto" w:frame="1"/>
                <w:lang w:eastAsia="ru-RU"/>
              </w:rPr>
              <w:t xml:space="preserve"> д</w:t>
            </w:r>
            <w:r>
              <w:rPr>
                <w:bdr w:val="none" w:sz="0" w:space="0" w:color="auto" w:frame="1"/>
                <w:lang w:eastAsia="ru-RU"/>
              </w:rPr>
              <w:t>е</w:t>
            </w:r>
            <w:r w:rsidRPr="003B10E9">
              <w:rPr>
                <w:bdr w:val="none" w:sz="0" w:space="0" w:color="auto" w:frame="1"/>
                <w:lang w:eastAsia="ru-RU"/>
              </w:rPr>
              <w:t>н</w:t>
            </w:r>
            <w:r>
              <w:rPr>
                <w:bdr w:val="none" w:sz="0" w:space="0" w:color="auto" w:frame="1"/>
                <w:lang w:eastAsia="ru-RU"/>
              </w:rPr>
              <w:t>ь</w:t>
            </w:r>
          </w:p>
          <w:p w:rsidR="0082121F" w:rsidRDefault="0082121F" w:rsidP="002106A5">
            <w:pPr>
              <w:pStyle w:val="a4"/>
              <w:spacing w:before="0" w:after="0"/>
            </w:pP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hideMark/>
          </w:tcPr>
          <w:p w:rsidR="0082121F" w:rsidRPr="00BF607B" w:rsidRDefault="0082121F" w:rsidP="002106A5">
            <w:pPr>
              <w:pStyle w:val="a4"/>
              <w:spacing w:before="0" w:after="0"/>
              <w:rPr>
                <w:b/>
              </w:rPr>
            </w:pPr>
            <w:r w:rsidRPr="00BF607B">
              <w:rPr>
                <w:b/>
              </w:rPr>
              <w:t>Праздничные дни</w:t>
            </w:r>
          </w:p>
        </w:tc>
        <w:tc>
          <w:tcPr>
            <w:tcW w:w="3230" w:type="dxa"/>
            <w:hideMark/>
          </w:tcPr>
          <w:p w:rsidR="0082121F" w:rsidRDefault="0082121F" w:rsidP="002106A5">
            <w:pPr>
              <w:pStyle w:val="a4"/>
              <w:spacing w:before="0" w:after="0"/>
              <w:jc w:val="center"/>
            </w:pPr>
            <w:r>
              <w:t>30.12.2018 – 08.01.2019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</w:p>
          <w:p w:rsidR="0082121F" w:rsidRDefault="0082121F" w:rsidP="002106A5">
            <w:pPr>
              <w:suppressAutoHyphens w:val="0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 w:rsidRPr="003B10E9">
              <w:rPr>
                <w:bdr w:val="none" w:sz="0" w:space="0" w:color="auto" w:frame="1"/>
                <w:lang w:eastAsia="ru-RU"/>
              </w:rPr>
              <w:t>08.03.201</w:t>
            </w:r>
            <w:r>
              <w:rPr>
                <w:bdr w:val="none" w:sz="0" w:space="0" w:color="auto" w:frame="1"/>
                <w:lang w:eastAsia="ru-RU"/>
              </w:rPr>
              <w:t>9 – 10.03.2019</w:t>
            </w:r>
          </w:p>
          <w:p w:rsidR="0082121F" w:rsidRDefault="0082121F" w:rsidP="002106A5">
            <w:pPr>
              <w:suppressAutoHyphens w:val="0"/>
              <w:jc w:val="center"/>
              <w:textAlignment w:val="baseline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01.05.2019 – 05.05.2019</w:t>
            </w:r>
          </w:p>
          <w:p w:rsidR="0082121F" w:rsidRPr="003B10E9" w:rsidRDefault="0082121F" w:rsidP="002106A5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09</w:t>
            </w:r>
            <w:r w:rsidRPr="003B10E9">
              <w:rPr>
                <w:bdr w:val="none" w:sz="0" w:space="0" w:color="auto" w:frame="1"/>
                <w:lang w:eastAsia="ru-RU"/>
              </w:rPr>
              <w:t>.05.201</w:t>
            </w:r>
            <w:r>
              <w:rPr>
                <w:bdr w:val="none" w:sz="0" w:space="0" w:color="auto" w:frame="1"/>
                <w:lang w:eastAsia="ru-RU"/>
              </w:rPr>
              <w:t>9 – 12.05.2019</w:t>
            </w:r>
          </w:p>
          <w:p w:rsidR="0082121F" w:rsidRDefault="0082121F" w:rsidP="002106A5">
            <w:pPr>
              <w:suppressAutoHyphens w:val="0"/>
              <w:jc w:val="center"/>
              <w:textAlignment w:val="baseline"/>
            </w:pPr>
          </w:p>
        </w:tc>
        <w:tc>
          <w:tcPr>
            <w:tcW w:w="2932" w:type="dxa"/>
          </w:tcPr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10 календарных дней (зимние каникулы)</w:t>
            </w:r>
          </w:p>
          <w:p w:rsidR="0082121F" w:rsidRDefault="0082121F" w:rsidP="002106A5">
            <w:pPr>
              <w:pStyle w:val="a4"/>
              <w:spacing w:before="0" w:after="0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                 3 дня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5 дней</w:t>
            </w:r>
          </w:p>
          <w:p w:rsidR="0082121F" w:rsidRDefault="0082121F" w:rsidP="002106A5">
            <w:pPr>
              <w:pStyle w:val="a4"/>
              <w:spacing w:before="0" w:after="0"/>
              <w:jc w:val="both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                  4 дня</w:t>
            </w:r>
          </w:p>
          <w:p w:rsidR="0082121F" w:rsidRPr="003B10E9" w:rsidRDefault="0082121F" w:rsidP="002106A5">
            <w:pPr>
              <w:pStyle w:val="a4"/>
              <w:spacing w:before="0" w:after="0"/>
              <w:jc w:val="center"/>
            </w:pP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hideMark/>
          </w:tcPr>
          <w:p w:rsidR="0082121F" w:rsidRPr="00BF607B" w:rsidRDefault="0082121F" w:rsidP="002106A5">
            <w:pPr>
              <w:pStyle w:val="a4"/>
              <w:spacing w:before="0" w:after="0"/>
              <w:rPr>
                <w:b/>
              </w:rPr>
            </w:pPr>
            <w:r w:rsidRPr="00BF607B">
              <w:rPr>
                <w:b/>
                <w:lang w:eastAsia="ru-RU"/>
              </w:rPr>
              <w:t>Диагностические периоды</w:t>
            </w:r>
          </w:p>
        </w:tc>
        <w:tc>
          <w:tcPr>
            <w:tcW w:w="3230" w:type="dxa"/>
            <w:hideMark/>
          </w:tcPr>
          <w:p w:rsidR="0082121F" w:rsidRDefault="0082121F" w:rsidP="002106A5">
            <w:pPr>
              <w:pStyle w:val="a4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03.09.2018 - 14.09.2018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09.01.2019 – 18.01.2019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15.05.2019 –</w:t>
            </w:r>
            <w:r w:rsidRPr="00DF409E">
              <w:rPr>
                <w:lang w:eastAsia="ru-RU"/>
              </w:rPr>
              <w:t xml:space="preserve"> 31</w:t>
            </w:r>
            <w:r>
              <w:rPr>
                <w:lang w:eastAsia="ru-RU"/>
              </w:rPr>
              <w:t>.05.2018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</w:pPr>
          </w:p>
        </w:tc>
        <w:tc>
          <w:tcPr>
            <w:tcW w:w="2932" w:type="dxa"/>
          </w:tcPr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12 календарных дней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10 календарных дней</w:t>
            </w:r>
          </w:p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17 календарных дней</w:t>
            </w:r>
          </w:p>
        </w:tc>
      </w:tr>
      <w:tr w:rsidR="0082121F" w:rsidTr="002106A5">
        <w:trPr>
          <w:trHeight w:val="170"/>
          <w:tblCellSpacing w:w="15" w:type="dxa"/>
        </w:trPr>
        <w:tc>
          <w:tcPr>
            <w:tcW w:w="3129" w:type="dxa"/>
            <w:hideMark/>
          </w:tcPr>
          <w:p w:rsidR="0082121F" w:rsidRPr="00BF607B" w:rsidRDefault="0082121F" w:rsidP="002106A5">
            <w:pPr>
              <w:pStyle w:val="a4"/>
              <w:spacing w:before="0" w:after="0"/>
              <w:rPr>
                <w:b/>
              </w:rPr>
            </w:pPr>
            <w:r w:rsidRPr="00BF607B">
              <w:rPr>
                <w:b/>
              </w:rPr>
              <w:t>Летние каникулы</w:t>
            </w:r>
          </w:p>
        </w:tc>
        <w:tc>
          <w:tcPr>
            <w:tcW w:w="3230" w:type="dxa"/>
            <w:hideMark/>
          </w:tcPr>
          <w:p w:rsidR="0082121F" w:rsidRDefault="0082121F" w:rsidP="002106A5">
            <w:pPr>
              <w:pStyle w:val="a4"/>
              <w:spacing w:before="0" w:after="0"/>
              <w:jc w:val="center"/>
            </w:pPr>
            <w:r>
              <w:t>01.06.2019 - 31.08.2018</w:t>
            </w:r>
          </w:p>
        </w:tc>
        <w:tc>
          <w:tcPr>
            <w:tcW w:w="2932" w:type="dxa"/>
          </w:tcPr>
          <w:p w:rsidR="0082121F" w:rsidRDefault="0082121F" w:rsidP="002106A5">
            <w:pPr>
              <w:pStyle w:val="a4"/>
              <w:spacing w:before="0" w:after="0"/>
              <w:jc w:val="center"/>
              <w:rPr>
                <w:bdr w:val="none" w:sz="0" w:space="0" w:color="auto" w:frame="1"/>
                <w:lang w:eastAsia="ru-RU"/>
              </w:rPr>
            </w:pPr>
          </w:p>
        </w:tc>
      </w:tr>
    </w:tbl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Pr="00DF409E" w:rsidRDefault="0082121F" w:rsidP="0082121F">
      <w:pPr>
        <w:suppressAutoHyphens w:val="0"/>
        <w:ind w:firstLine="708"/>
        <w:jc w:val="both"/>
        <w:rPr>
          <w:lang w:eastAsia="ru-RU"/>
        </w:rPr>
      </w:pPr>
    </w:p>
    <w:p w:rsidR="0082121F" w:rsidRPr="00D705AB" w:rsidRDefault="0082121F" w:rsidP="0082121F">
      <w:pPr>
        <w:suppressAutoHyphens w:val="0"/>
        <w:spacing w:line="315" w:lineRule="atLeast"/>
        <w:jc w:val="both"/>
        <w:textAlignment w:val="baseline"/>
        <w:rPr>
          <w:rFonts w:ascii="Arial" w:hAnsi="Arial" w:cs="Arial"/>
          <w:color w:val="7B7B76"/>
          <w:lang w:eastAsia="ru-RU"/>
        </w:rPr>
      </w:pPr>
      <w:r w:rsidRPr="00D705AB">
        <w:rPr>
          <w:color w:val="7B7B76"/>
          <w:bdr w:val="none" w:sz="0" w:space="0" w:color="auto" w:frame="1"/>
          <w:lang w:eastAsia="ru-RU"/>
        </w:rPr>
        <w:t> </w:t>
      </w:r>
    </w:p>
    <w:p w:rsidR="007826B1" w:rsidRDefault="007826B1">
      <w:bookmarkStart w:id="0" w:name="_GoBack"/>
      <w:bookmarkEnd w:id="0"/>
    </w:p>
    <w:sectPr w:rsidR="007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78"/>
    <w:rsid w:val="007826B1"/>
    <w:rsid w:val="0082121F"/>
    <w:rsid w:val="00D5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121F"/>
    <w:rPr>
      <w:b/>
      <w:bCs/>
    </w:rPr>
  </w:style>
  <w:style w:type="paragraph" w:styleId="a4">
    <w:name w:val="Normal (Web)"/>
    <w:basedOn w:val="a"/>
    <w:uiPriority w:val="99"/>
    <w:rsid w:val="0082121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121F"/>
    <w:rPr>
      <w:b/>
      <w:bCs/>
    </w:rPr>
  </w:style>
  <w:style w:type="paragraph" w:styleId="a4">
    <w:name w:val="Normal (Web)"/>
    <w:basedOn w:val="a"/>
    <w:uiPriority w:val="99"/>
    <w:rsid w:val="0082121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</cp:revision>
  <dcterms:created xsi:type="dcterms:W3CDTF">2018-09-28T06:46:00Z</dcterms:created>
  <dcterms:modified xsi:type="dcterms:W3CDTF">2018-09-28T06:46:00Z</dcterms:modified>
</cp:coreProperties>
</file>