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0" w:rsidRPr="00D06C70" w:rsidRDefault="00010A8A" w:rsidP="000E5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2D70D4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tbl>
      <w:tblPr>
        <w:tblStyle w:val="a3"/>
        <w:tblW w:w="15988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418"/>
        <w:gridCol w:w="1360"/>
        <w:gridCol w:w="2467"/>
        <w:gridCol w:w="4962"/>
        <w:gridCol w:w="909"/>
        <w:gridCol w:w="1167"/>
        <w:gridCol w:w="1187"/>
      </w:tblGrid>
      <w:tr w:rsidR="00D06C70" w:rsidTr="000212C2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41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4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2F2C6D" w:rsidRPr="00032A39" w:rsidTr="000212C2">
        <w:trPr>
          <w:trHeight w:val="477"/>
        </w:trPr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2F2C6D" w:rsidRPr="00ED3CB6" w:rsidRDefault="002F2C6D" w:rsidP="00F56EA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3C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Веселкова Наталья Алексеевна</w:t>
            </w:r>
          </w:p>
        </w:tc>
        <w:tc>
          <w:tcPr>
            <w:tcW w:w="1418" w:type="dxa"/>
          </w:tcPr>
          <w:p w:rsidR="002F2C6D" w:rsidRPr="00ED3CB6" w:rsidRDefault="002F2C6D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CB6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 филиалом</w:t>
            </w:r>
          </w:p>
        </w:tc>
        <w:tc>
          <w:tcPr>
            <w:tcW w:w="1360" w:type="dxa"/>
          </w:tcPr>
          <w:p w:rsidR="002F2C6D" w:rsidRPr="00ED3CB6" w:rsidRDefault="002F2C6D" w:rsidP="005711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2F2C6D" w:rsidRPr="00ED3CB6" w:rsidRDefault="00ED3CB6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3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ED3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университет имени Ярослава Мудрого / Биология и география</w:t>
            </w:r>
          </w:p>
        </w:tc>
        <w:tc>
          <w:tcPr>
            <w:tcW w:w="4962" w:type="dxa"/>
          </w:tcPr>
          <w:p w:rsidR="002F2C6D" w:rsidRPr="00ED3CB6" w:rsidRDefault="00ED3CB6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CB6">
              <w:rPr>
                <w:rFonts w:ascii="Times New Roman" w:hAnsi="Times New Roman" w:cs="Times New Roman"/>
                <w:sz w:val="20"/>
                <w:szCs w:val="20"/>
              </w:rPr>
              <w:t xml:space="preserve">2016г. - </w:t>
            </w:r>
            <w:r w:rsidR="002F2C6D" w:rsidRPr="00ED3CB6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="002F2C6D" w:rsidRPr="00ED3CB6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2F2C6D" w:rsidRPr="00ED3CB6">
              <w:rPr>
                <w:rFonts w:ascii="Times New Roman" w:hAnsi="Times New Roman" w:cs="Times New Roman"/>
                <w:sz w:val="20"/>
                <w:szCs w:val="20"/>
              </w:rPr>
              <w:t xml:space="preserve"> «Московский государственный психол</w:t>
            </w:r>
            <w:r w:rsidRPr="00ED3CB6">
              <w:rPr>
                <w:rFonts w:ascii="Times New Roman" w:hAnsi="Times New Roman" w:cs="Times New Roman"/>
                <w:sz w:val="20"/>
                <w:szCs w:val="20"/>
              </w:rPr>
              <w:t xml:space="preserve">ого-педагогический университет» по программе </w:t>
            </w:r>
            <w:r w:rsidR="002F2C6D" w:rsidRPr="00ED3CB6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в работе новых классификаций и критериев для формирования заключений психолого-медико-педагогических комиссий»</w:t>
            </w:r>
          </w:p>
        </w:tc>
        <w:tc>
          <w:tcPr>
            <w:tcW w:w="909" w:type="dxa"/>
          </w:tcPr>
          <w:p w:rsidR="002F2C6D" w:rsidRPr="00ED3CB6" w:rsidRDefault="002F2C6D" w:rsidP="00ED3CB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CB6">
              <w:rPr>
                <w:rFonts w:ascii="Times New Roman" w:hAnsi="Times New Roman" w:cs="Times New Roman"/>
                <w:sz w:val="20"/>
                <w:szCs w:val="20"/>
              </w:rPr>
              <w:t xml:space="preserve">27 лет </w:t>
            </w:r>
          </w:p>
        </w:tc>
        <w:tc>
          <w:tcPr>
            <w:tcW w:w="1167" w:type="dxa"/>
          </w:tcPr>
          <w:p w:rsidR="002F2C6D" w:rsidRPr="00ED3CB6" w:rsidRDefault="002F2C6D" w:rsidP="00ED3CB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CB6">
              <w:rPr>
                <w:rFonts w:ascii="Times New Roman" w:hAnsi="Times New Roman" w:cs="Times New Roman"/>
                <w:sz w:val="20"/>
                <w:szCs w:val="20"/>
              </w:rPr>
              <w:t xml:space="preserve">16 лет </w:t>
            </w:r>
          </w:p>
        </w:tc>
        <w:tc>
          <w:tcPr>
            <w:tcW w:w="1187" w:type="dxa"/>
          </w:tcPr>
          <w:p w:rsidR="002F2C6D" w:rsidRPr="00AA7120" w:rsidRDefault="002F2C6D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C6D" w:rsidRPr="00032A39" w:rsidTr="000212C2"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2F2C6D" w:rsidRPr="002F2C6D" w:rsidRDefault="002F2C6D" w:rsidP="00F56EA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Дружинина Наталья Петровна</w:t>
            </w:r>
          </w:p>
        </w:tc>
        <w:tc>
          <w:tcPr>
            <w:tcW w:w="1418" w:type="dxa"/>
          </w:tcPr>
          <w:p w:rsidR="002F2C6D" w:rsidRPr="002F2C6D" w:rsidRDefault="002F2C6D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социальный педагог</w:t>
            </w:r>
          </w:p>
        </w:tc>
        <w:tc>
          <w:tcPr>
            <w:tcW w:w="1360" w:type="dxa"/>
          </w:tcPr>
          <w:p w:rsidR="002F2C6D" w:rsidRPr="002F2C6D" w:rsidRDefault="002F2C6D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>высшая кв. категория</w:t>
            </w:r>
          </w:p>
        </w:tc>
        <w:tc>
          <w:tcPr>
            <w:tcW w:w="2467" w:type="dxa"/>
          </w:tcPr>
          <w:p w:rsidR="002F2C6D" w:rsidRPr="002F2C6D" w:rsidRDefault="002F2C6D" w:rsidP="002F2C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Федеральное государственное бюджетное учреждение высшего профессионального  образования «Санкт-Петербургский государственный экономический университет»  / Социальная педагогика</w:t>
            </w:r>
          </w:p>
        </w:tc>
        <w:tc>
          <w:tcPr>
            <w:tcW w:w="4962" w:type="dxa"/>
          </w:tcPr>
          <w:p w:rsidR="002F2C6D" w:rsidRPr="002F2C6D" w:rsidRDefault="002F2C6D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FB9">
              <w:rPr>
                <w:rFonts w:ascii="Times New Roman" w:hAnsi="Times New Roman" w:cs="Times New Roman"/>
                <w:sz w:val="20"/>
                <w:szCs w:val="20"/>
              </w:rPr>
              <w:t>2013г</w:t>
            </w:r>
            <w:r w:rsidRPr="002F2C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– В. Новгород, ОАОУ «НИРО»: Профилактика суицидального риска среди подростков»</w:t>
            </w:r>
          </w:p>
          <w:p w:rsidR="002F2C6D" w:rsidRPr="002F2C6D" w:rsidRDefault="002F2C6D" w:rsidP="002F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2017г. – г. </w:t>
            </w:r>
            <w:proofErr w:type="spellStart"/>
            <w:r w:rsidRPr="002F2C6D">
              <w:rPr>
                <w:rFonts w:ascii="Times New Roman" w:hAnsi="Times New Roman" w:cs="Times New Roman"/>
                <w:sz w:val="20"/>
                <w:szCs w:val="20"/>
              </w:rPr>
              <w:t>В.Новгород</w:t>
            </w:r>
            <w:proofErr w:type="spellEnd"/>
            <w:r w:rsidRPr="002F2C6D">
              <w:rPr>
                <w:rFonts w:ascii="Times New Roman" w:hAnsi="Times New Roman" w:cs="Times New Roman"/>
                <w:sz w:val="20"/>
                <w:szCs w:val="20"/>
              </w:rPr>
              <w:t>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2F2C6D" w:rsidRPr="002F2C6D" w:rsidRDefault="002F2C6D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2F2C6D" w:rsidRPr="002F2C6D" w:rsidRDefault="002F2C6D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23 года </w:t>
            </w:r>
            <w:r w:rsidRPr="002F2C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2F2C6D" w:rsidRPr="002F2C6D" w:rsidRDefault="002F2C6D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8 лет </w:t>
            </w:r>
          </w:p>
        </w:tc>
        <w:tc>
          <w:tcPr>
            <w:tcW w:w="1187" w:type="dxa"/>
          </w:tcPr>
          <w:p w:rsidR="002F2C6D" w:rsidRPr="00032A39" w:rsidRDefault="002F2C6D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C6D" w:rsidRPr="00032A39" w:rsidTr="000212C2"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2F2C6D" w:rsidRPr="002F2C6D" w:rsidRDefault="002F2C6D" w:rsidP="00F56EA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Галафеева</w:t>
            </w:r>
            <w:proofErr w:type="spellEnd"/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1418" w:type="dxa"/>
          </w:tcPr>
          <w:p w:rsidR="002F2C6D" w:rsidRPr="002F2C6D" w:rsidRDefault="002F2C6D" w:rsidP="002F2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1360" w:type="dxa"/>
          </w:tcPr>
          <w:p w:rsidR="002F2C6D" w:rsidRPr="002F2C6D" w:rsidRDefault="002F2C6D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кв.</w:t>
            </w:r>
          </w:p>
          <w:p w:rsidR="002F2C6D" w:rsidRPr="002F2C6D" w:rsidRDefault="002F2C6D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2F2C6D" w:rsidRPr="002F2C6D" w:rsidRDefault="002F2C6D" w:rsidP="002F2C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институт; Мурманский государственный педагогический институт  / Педагогика и методика начального образования. Логопедия</w:t>
            </w:r>
          </w:p>
        </w:tc>
        <w:tc>
          <w:tcPr>
            <w:tcW w:w="4962" w:type="dxa"/>
          </w:tcPr>
          <w:p w:rsidR="002F2C6D" w:rsidRPr="002F2C6D" w:rsidRDefault="002F2C6D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>2016 год, ОАОУ ДПО «НИРО»: «Логопедическое сопровождение воспитанников с ОВЗ в ДОО в соответствии с ФГОС»</w:t>
            </w:r>
          </w:p>
          <w:p w:rsidR="002F2C6D" w:rsidRPr="002F2C6D" w:rsidRDefault="002F2C6D" w:rsidP="002F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2017г. г. – </w:t>
            </w:r>
            <w:proofErr w:type="spellStart"/>
            <w:r w:rsidRPr="002F2C6D">
              <w:rPr>
                <w:rFonts w:ascii="Times New Roman" w:hAnsi="Times New Roman" w:cs="Times New Roman"/>
                <w:sz w:val="20"/>
                <w:szCs w:val="20"/>
              </w:rPr>
              <w:t>В.Новгород</w:t>
            </w:r>
            <w:proofErr w:type="spellEnd"/>
            <w:r w:rsidRPr="002F2C6D">
              <w:rPr>
                <w:rFonts w:ascii="Times New Roman" w:hAnsi="Times New Roman" w:cs="Times New Roman"/>
                <w:sz w:val="20"/>
                <w:szCs w:val="20"/>
              </w:rPr>
              <w:t>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2F2C6D" w:rsidRPr="002F2C6D" w:rsidRDefault="002F2C6D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2F2C6D" w:rsidRPr="002F2C6D" w:rsidRDefault="002F2C6D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20 лет </w:t>
            </w:r>
          </w:p>
        </w:tc>
        <w:tc>
          <w:tcPr>
            <w:tcW w:w="1167" w:type="dxa"/>
          </w:tcPr>
          <w:p w:rsidR="002F2C6D" w:rsidRPr="002F2C6D" w:rsidRDefault="002F2C6D" w:rsidP="002F2C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20 лет </w:t>
            </w:r>
          </w:p>
        </w:tc>
        <w:tc>
          <w:tcPr>
            <w:tcW w:w="1187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C6D" w:rsidRPr="00032A39" w:rsidTr="000212C2"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2F2C6D" w:rsidRPr="002F2C6D" w:rsidRDefault="002F2C6D" w:rsidP="00F56EA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Иванова Светлана Леонидовна</w:t>
            </w:r>
          </w:p>
        </w:tc>
        <w:tc>
          <w:tcPr>
            <w:tcW w:w="1418" w:type="dxa"/>
          </w:tcPr>
          <w:p w:rsidR="002F2C6D" w:rsidRPr="002F2C6D" w:rsidRDefault="002F2C6D" w:rsidP="002F2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учитель-дефектолог </w:t>
            </w:r>
          </w:p>
        </w:tc>
        <w:tc>
          <w:tcPr>
            <w:tcW w:w="1360" w:type="dxa"/>
          </w:tcPr>
          <w:p w:rsidR="002F2C6D" w:rsidRPr="002F2C6D" w:rsidRDefault="002F2C6D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кв.</w:t>
            </w:r>
          </w:p>
          <w:p w:rsidR="002F2C6D" w:rsidRPr="002F2C6D" w:rsidRDefault="002F2C6D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2F2C6D" w:rsidRPr="000E5FB9" w:rsidRDefault="002F2C6D" w:rsidP="000E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Новгородский государственный педагогический институт; Ленинградский государственный педагогический институт / </w:t>
            </w: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>История, обществоведение, советское государство и право; Дефектология (олигофренопедагогика)</w:t>
            </w:r>
          </w:p>
        </w:tc>
        <w:tc>
          <w:tcPr>
            <w:tcW w:w="4962" w:type="dxa"/>
          </w:tcPr>
          <w:p w:rsidR="002F2C6D" w:rsidRPr="002F2C6D" w:rsidRDefault="002F2C6D" w:rsidP="002F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2017г. – </w:t>
            </w:r>
            <w:proofErr w:type="spellStart"/>
            <w:r w:rsidRPr="002F2C6D">
              <w:rPr>
                <w:rFonts w:ascii="Times New Roman" w:hAnsi="Times New Roman" w:cs="Times New Roman"/>
                <w:sz w:val="20"/>
                <w:szCs w:val="20"/>
              </w:rPr>
              <w:t>В.Новгород</w:t>
            </w:r>
            <w:proofErr w:type="spellEnd"/>
            <w:r w:rsidRPr="002F2C6D">
              <w:rPr>
                <w:rFonts w:ascii="Times New Roman" w:hAnsi="Times New Roman" w:cs="Times New Roman"/>
                <w:sz w:val="20"/>
                <w:szCs w:val="20"/>
              </w:rPr>
              <w:t>, ГОБУ НОЦППМС по программе, «Определение специальных условий образования детей-инвалидов, детей с ограниченными возможностями здоровья»</w:t>
            </w:r>
          </w:p>
          <w:p w:rsidR="002F2C6D" w:rsidRPr="002F2C6D" w:rsidRDefault="002F2C6D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2F2C6D" w:rsidRPr="002F2C6D" w:rsidRDefault="002F2C6D" w:rsidP="002F2C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27 лет </w:t>
            </w:r>
          </w:p>
        </w:tc>
        <w:tc>
          <w:tcPr>
            <w:tcW w:w="1167" w:type="dxa"/>
          </w:tcPr>
          <w:p w:rsidR="002F2C6D" w:rsidRPr="002F2C6D" w:rsidRDefault="002F2C6D" w:rsidP="002F2C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27 лет </w:t>
            </w:r>
          </w:p>
        </w:tc>
        <w:tc>
          <w:tcPr>
            <w:tcW w:w="1187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0E5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212C2"/>
    <w:rsid w:val="00032A39"/>
    <w:rsid w:val="000E5FB9"/>
    <w:rsid w:val="000E7201"/>
    <w:rsid w:val="001206FF"/>
    <w:rsid w:val="00190E9C"/>
    <w:rsid w:val="002D70D4"/>
    <w:rsid w:val="002F2C6D"/>
    <w:rsid w:val="0041613E"/>
    <w:rsid w:val="006F5485"/>
    <w:rsid w:val="00816063"/>
    <w:rsid w:val="00AA7120"/>
    <w:rsid w:val="00D06C70"/>
    <w:rsid w:val="00E30C01"/>
    <w:rsid w:val="00E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11</cp:revision>
  <cp:lastPrinted>2017-11-22T10:44:00Z</cp:lastPrinted>
  <dcterms:created xsi:type="dcterms:W3CDTF">2017-11-21T11:21:00Z</dcterms:created>
  <dcterms:modified xsi:type="dcterms:W3CDTF">2017-11-22T10:44:00Z</dcterms:modified>
</cp:coreProperties>
</file>