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E" w:rsidRPr="00CA16F2" w:rsidRDefault="00CD213E" w:rsidP="00CD213E">
      <w:pPr>
        <w:pStyle w:val="a3"/>
        <w:rPr>
          <w:sz w:val="28"/>
          <w:szCs w:val="28"/>
        </w:rPr>
      </w:pPr>
      <w:r w:rsidRPr="00CA16F2">
        <w:rPr>
          <w:sz w:val="28"/>
          <w:szCs w:val="28"/>
        </w:rPr>
        <w:t>Перед первичным приемом в Службе ранней помощи мы просим родителей заполнить анкету, составленную по шкалам KID или RCDI</w:t>
      </w:r>
    </w:p>
    <w:p w:rsidR="00CD213E" w:rsidRPr="00CA16F2" w:rsidRDefault="00CD213E" w:rsidP="00CD2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16F2">
        <w:rPr>
          <w:rFonts w:ascii="Times New Roman" w:hAnsi="Times New Roman" w:cs="Times New Roman"/>
          <w:sz w:val="28"/>
          <w:szCs w:val="28"/>
        </w:rPr>
        <w:t>Для детей от 2 до 16 месяцев —  заполняется анкета KID.</w:t>
      </w:r>
    </w:p>
    <w:p w:rsidR="00CD213E" w:rsidRPr="00CA16F2" w:rsidRDefault="00CD213E" w:rsidP="00CD2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A16F2">
        <w:rPr>
          <w:rFonts w:ascii="Times New Roman" w:hAnsi="Times New Roman" w:cs="Times New Roman"/>
          <w:sz w:val="28"/>
          <w:szCs w:val="28"/>
        </w:rPr>
        <w:t>Для детей от 1 года 2 месяцев до 3 лет 6 мес. — заполняется RCDI</w:t>
      </w:r>
    </w:p>
    <w:p w:rsidR="00CD213E" w:rsidRPr="00CA16F2" w:rsidRDefault="00CD213E" w:rsidP="00CD213E">
      <w:pPr>
        <w:pStyle w:val="a3"/>
        <w:rPr>
          <w:sz w:val="28"/>
          <w:szCs w:val="28"/>
        </w:rPr>
      </w:pPr>
      <w:r w:rsidRPr="00CA16F2">
        <w:rPr>
          <w:sz w:val="28"/>
          <w:szCs w:val="28"/>
        </w:rPr>
        <w:t>Анкета состоит из вопросника (списка вопросов) и самой анкеты (формы для ответов)</w:t>
      </w:r>
    </w:p>
    <w:p w:rsidR="00CC1E73" w:rsidRPr="007D40CA" w:rsidRDefault="00CC1E73" w:rsidP="00E56DFE">
      <w:pPr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7D40C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Шкала KID-R – для оценки развития ребенка в возрасте до 16 месяцев.</w:t>
      </w:r>
    </w:p>
    <w:p w:rsidR="007E4367" w:rsidRDefault="007E4367" w:rsidP="00CC1E73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первом варианте – </w:t>
      </w:r>
      <w:r w:rsidR="00CC1E73" w:rsidRPr="007D40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 скачиваете шкалу, распечатываете ее, заполняете все поля ручкой и приносите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регистратуру Центра за 3 дня до запланированного приема.</w:t>
      </w:r>
    </w:p>
    <w:p w:rsidR="007E4367" w:rsidRDefault="007E4367" w:rsidP="00CC1E73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 втором варианте – получаете  опросник и бланк анкеты для заполнения в регистратуре Центра, </w:t>
      </w:r>
      <w:r w:rsidRPr="007D40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заполняете все поля ручкой и приносите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регистратуру Центра за 3 дня до запланированного приема.</w:t>
      </w:r>
    </w:p>
    <w:p w:rsidR="00072AFC" w:rsidRDefault="00072AFC" w:rsidP="00CC1E73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72AFC" w:rsidRDefault="00072AFC" w:rsidP="00CC1E73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072AFC" w:rsidSect="00856B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411"/>
    <w:multiLevelType w:val="multilevel"/>
    <w:tmpl w:val="4C7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56232"/>
    <w:multiLevelType w:val="multilevel"/>
    <w:tmpl w:val="DD5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A5F24"/>
    <w:multiLevelType w:val="multilevel"/>
    <w:tmpl w:val="486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3"/>
    <w:rsid w:val="00072AFC"/>
    <w:rsid w:val="002A1735"/>
    <w:rsid w:val="00355C61"/>
    <w:rsid w:val="003B02F6"/>
    <w:rsid w:val="007D40CA"/>
    <w:rsid w:val="007E4367"/>
    <w:rsid w:val="00856B59"/>
    <w:rsid w:val="00A802CB"/>
    <w:rsid w:val="00CC1E73"/>
    <w:rsid w:val="00CD213E"/>
    <w:rsid w:val="00E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Любовь Степановна</cp:lastModifiedBy>
  <cp:revision>12</cp:revision>
  <dcterms:created xsi:type="dcterms:W3CDTF">2017-09-26T08:18:00Z</dcterms:created>
  <dcterms:modified xsi:type="dcterms:W3CDTF">2017-12-25T10:48:00Z</dcterms:modified>
</cp:coreProperties>
</file>