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ED" w:rsidRDefault="00543954" w:rsidP="00AA49C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FD43ED">
        <w:rPr>
          <w:rFonts w:ascii="Times New Roman" w:hAnsi="Times New Roman"/>
          <w:b/>
          <w:sz w:val="26"/>
          <w:szCs w:val="26"/>
        </w:rPr>
        <w:t>Соглашение о взаимодействии и сотрудничестве по вопросам</w:t>
      </w:r>
      <w:r w:rsidR="00AA49CB" w:rsidRPr="00FD43ED">
        <w:rPr>
          <w:rFonts w:ascii="Times New Roman" w:hAnsi="Times New Roman"/>
          <w:b/>
          <w:sz w:val="26"/>
          <w:szCs w:val="26"/>
        </w:rPr>
        <w:t xml:space="preserve"> реализации основных мероприятий комплекса мер по организации продуктивной социально значимой деятельности несовершеннолетних, </w:t>
      </w:r>
    </w:p>
    <w:p w:rsidR="00543954" w:rsidRPr="00FD43ED" w:rsidRDefault="00AA49CB" w:rsidP="00AA49C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D43ED">
        <w:rPr>
          <w:rFonts w:ascii="Times New Roman" w:hAnsi="Times New Roman"/>
          <w:b/>
          <w:sz w:val="26"/>
          <w:szCs w:val="26"/>
        </w:rPr>
        <w:t>находящихся</w:t>
      </w:r>
      <w:proofErr w:type="gramEnd"/>
      <w:r w:rsidRPr="00FD43ED">
        <w:rPr>
          <w:rFonts w:ascii="Times New Roman" w:hAnsi="Times New Roman"/>
          <w:b/>
          <w:sz w:val="26"/>
          <w:szCs w:val="26"/>
        </w:rPr>
        <w:t xml:space="preserve"> в конфликте с законом на 2018-2019 гг.</w:t>
      </w:r>
    </w:p>
    <w:p w:rsidR="00AA49CB" w:rsidRDefault="00AA49CB" w:rsidP="00AA49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0E08" w:rsidTr="00520E08">
        <w:tc>
          <w:tcPr>
            <w:tcW w:w="3190" w:type="dxa"/>
          </w:tcPr>
          <w:p w:rsidR="00520E08" w:rsidRPr="00FD366B" w:rsidRDefault="00520E08" w:rsidP="00520E08">
            <w:pPr>
              <w:rPr>
                <w:rFonts w:ascii="Times New Roman" w:hAnsi="Times New Roman"/>
                <w:sz w:val="26"/>
                <w:szCs w:val="26"/>
              </w:rPr>
            </w:pPr>
            <w:r w:rsidRPr="00FD366B">
              <w:rPr>
                <w:rFonts w:ascii="Times New Roman" w:hAnsi="Times New Roman"/>
                <w:sz w:val="26"/>
                <w:szCs w:val="26"/>
              </w:rPr>
              <w:t>Великий Новгород</w:t>
            </w:r>
          </w:p>
        </w:tc>
        <w:tc>
          <w:tcPr>
            <w:tcW w:w="3190" w:type="dxa"/>
          </w:tcPr>
          <w:p w:rsidR="00520E08" w:rsidRPr="00FD366B" w:rsidRDefault="00520E08" w:rsidP="00AA4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20E08" w:rsidRPr="00FD366B" w:rsidRDefault="00520E08" w:rsidP="00BB603B">
            <w:pPr>
              <w:rPr>
                <w:rFonts w:ascii="Times New Roman" w:hAnsi="Times New Roman"/>
                <w:sz w:val="26"/>
                <w:szCs w:val="26"/>
              </w:rPr>
            </w:pPr>
            <w:r w:rsidRPr="00FD366B">
              <w:rPr>
                <w:rFonts w:ascii="Times New Roman" w:hAnsi="Times New Roman"/>
                <w:sz w:val="26"/>
                <w:szCs w:val="26"/>
              </w:rPr>
              <w:t xml:space="preserve">«____» </w:t>
            </w:r>
            <w:r w:rsidR="00BB603B">
              <w:rPr>
                <w:rFonts w:ascii="Times New Roman" w:hAnsi="Times New Roman"/>
                <w:sz w:val="26"/>
                <w:szCs w:val="26"/>
              </w:rPr>
              <w:softHyphen/>
            </w:r>
            <w:r w:rsidR="00BB603B">
              <w:rPr>
                <w:rFonts w:ascii="Times New Roman" w:hAnsi="Times New Roman"/>
                <w:sz w:val="26"/>
                <w:szCs w:val="26"/>
              </w:rPr>
              <w:softHyphen/>
            </w:r>
            <w:r w:rsidR="00BB603B">
              <w:rPr>
                <w:rFonts w:ascii="Times New Roman" w:hAnsi="Times New Roman"/>
                <w:sz w:val="26"/>
                <w:szCs w:val="26"/>
              </w:rPr>
              <w:softHyphen/>
            </w:r>
            <w:r w:rsidR="00BB603B">
              <w:rPr>
                <w:rFonts w:ascii="Times New Roman" w:hAnsi="Times New Roman"/>
                <w:sz w:val="26"/>
                <w:szCs w:val="26"/>
              </w:rPr>
              <w:softHyphen/>
              <w:t>_</w:t>
            </w:r>
            <w:r w:rsidR="00BB603B">
              <w:rPr>
                <w:rFonts w:ascii="Times New Roman" w:hAnsi="Times New Roman"/>
                <w:sz w:val="26"/>
                <w:szCs w:val="26"/>
              </w:rPr>
              <w:softHyphen/>
              <w:t xml:space="preserve">_________ </w:t>
            </w:r>
            <w:bookmarkStart w:id="0" w:name="_GoBack"/>
            <w:bookmarkEnd w:id="0"/>
            <w:r w:rsidRPr="00FD366B">
              <w:rPr>
                <w:rFonts w:ascii="Times New Roman" w:hAnsi="Times New Roman"/>
                <w:sz w:val="26"/>
                <w:szCs w:val="26"/>
              </w:rPr>
              <w:t>2018 г</w:t>
            </w:r>
            <w:r w:rsidR="00BB60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543954" w:rsidRPr="00E035CB" w:rsidRDefault="00543954" w:rsidP="00FD36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43ED">
        <w:rPr>
          <w:rFonts w:ascii="Times New Roman" w:hAnsi="Times New Roman"/>
          <w:sz w:val="26"/>
          <w:szCs w:val="26"/>
        </w:rPr>
        <w:t>О</w:t>
      </w:r>
      <w:r w:rsidR="005F4541" w:rsidRPr="00FD43ED">
        <w:rPr>
          <w:rFonts w:ascii="Times New Roman" w:hAnsi="Times New Roman"/>
          <w:sz w:val="26"/>
          <w:szCs w:val="26"/>
        </w:rPr>
        <w:t xml:space="preserve">бластное </w:t>
      </w:r>
      <w:r w:rsidR="00AA49CB" w:rsidRPr="00FD43ED">
        <w:rPr>
          <w:rFonts w:ascii="Times New Roman" w:hAnsi="Times New Roman"/>
          <w:sz w:val="26"/>
          <w:szCs w:val="26"/>
        </w:rPr>
        <w:t>автономное</w:t>
      </w:r>
      <w:r w:rsidRPr="00FD43ED">
        <w:rPr>
          <w:rFonts w:ascii="Times New Roman" w:hAnsi="Times New Roman"/>
          <w:sz w:val="26"/>
          <w:szCs w:val="26"/>
        </w:rPr>
        <w:t xml:space="preserve"> учр</w:t>
      </w:r>
      <w:r w:rsidR="005F4541" w:rsidRPr="00FD43ED">
        <w:rPr>
          <w:rFonts w:ascii="Times New Roman" w:hAnsi="Times New Roman"/>
          <w:sz w:val="26"/>
          <w:szCs w:val="26"/>
        </w:rPr>
        <w:t>еждение социального обслуживания «Новгородский социально-реабилитационный центр для несовершеннолетних «Подросток»</w:t>
      </w:r>
      <w:r w:rsidR="00B4725D">
        <w:rPr>
          <w:rFonts w:ascii="Times New Roman" w:hAnsi="Times New Roman"/>
          <w:sz w:val="26"/>
          <w:szCs w:val="26"/>
        </w:rPr>
        <w:t xml:space="preserve"> (далее </w:t>
      </w:r>
      <w:r w:rsidR="00166567">
        <w:rPr>
          <w:rFonts w:ascii="Times New Roman" w:hAnsi="Times New Roman"/>
          <w:sz w:val="26"/>
          <w:szCs w:val="26"/>
        </w:rPr>
        <w:t xml:space="preserve">- </w:t>
      </w:r>
      <w:r w:rsidR="00B4725D">
        <w:rPr>
          <w:rFonts w:ascii="Times New Roman" w:hAnsi="Times New Roman"/>
          <w:sz w:val="26"/>
          <w:szCs w:val="26"/>
        </w:rPr>
        <w:t>ОАУСО «Центр «Подросток»)</w:t>
      </w:r>
      <w:r w:rsidR="005F4541" w:rsidRPr="00FD43ED">
        <w:rPr>
          <w:rFonts w:ascii="Times New Roman" w:hAnsi="Times New Roman"/>
          <w:sz w:val="26"/>
          <w:szCs w:val="26"/>
        </w:rPr>
        <w:t xml:space="preserve">, </w:t>
      </w:r>
      <w:r w:rsidRPr="00FD43ED">
        <w:rPr>
          <w:rFonts w:ascii="Times New Roman" w:hAnsi="Times New Roman"/>
          <w:sz w:val="26"/>
          <w:szCs w:val="26"/>
        </w:rPr>
        <w:t>в лице директор</w:t>
      </w:r>
      <w:r w:rsidR="005F4541" w:rsidRPr="00FD43ED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="005F4541" w:rsidRPr="00FD43ED">
        <w:rPr>
          <w:rFonts w:ascii="Times New Roman" w:hAnsi="Times New Roman"/>
          <w:sz w:val="26"/>
          <w:szCs w:val="26"/>
        </w:rPr>
        <w:t>Бандурова</w:t>
      </w:r>
      <w:proofErr w:type="spellEnd"/>
      <w:r w:rsidR="005F4541" w:rsidRPr="00FD43ED">
        <w:rPr>
          <w:rFonts w:ascii="Times New Roman" w:hAnsi="Times New Roman"/>
          <w:sz w:val="26"/>
          <w:szCs w:val="26"/>
        </w:rPr>
        <w:t xml:space="preserve"> Олега Евгеньевича</w:t>
      </w:r>
      <w:r w:rsidRPr="00FD43ED">
        <w:rPr>
          <w:rFonts w:ascii="Times New Roman" w:hAnsi="Times New Roman"/>
          <w:sz w:val="26"/>
          <w:szCs w:val="26"/>
        </w:rPr>
        <w:t>,</w:t>
      </w:r>
      <w:r w:rsidR="005F4541" w:rsidRPr="00FD43ED">
        <w:rPr>
          <w:rFonts w:ascii="Times New Roman" w:hAnsi="Times New Roman"/>
          <w:sz w:val="26"/>
          <w:szCs w:val="26"/>
        </w:rPr>
        <w:t xml:space="preserve"> </w:t>
      </w:r>
      <w:r w:rsidR="00AA49CB" w:rsidRPr="00FD43ED">
        <w:rPr>
          <w:rFonts w:ascii="Times New Roman" w:hAnsi="Times New Roman"/>
          <w:sz w:val="26"/>
          <w:szCs w:val="26"/>
        </w:rPr>
        <w:t xml:space="preserve"> </w:t>
      </w:r>
      <w:r w:rsidR="005F4541" w:rsidRPr="00FD43ED">
        <w:rPr>
          <w:rFonts w:ascii="Times New Roman" w:hAnsi="Times New Roman"/>
          <w:sz w:val="26"/>
          <w:szCs w:val="26"/>
        </w:rPr>
        <w:t>действующего</w:t>
      </w:r>
      <w:r w:rsidRPr="00FD43ED">
        <w:rPr>
          <w:rFonts w:ascii="Times New Roman" w:hAnsi="Times New Roman"/>
          <w:sz w:val="26"/>
          <w:szCs w:val="26"/>
        </w:rPr>
        <w:t xml:space="preserve"> на </w:t>
      </w:r>
      <w:r w:rsidRPr="00E035CB">
        <w:rPr>
          <w:rFonts w:ascii="Times New Roman" w:hAnsi="Times New Roman"/>
          <w:sz w:val="26"/>
          <w:szCs w:val="26"/>
        </w:rPr>
        <w:t>основании Устава, и</w:t>
      </w:r>
      <w:r w:rsidR="00AA49CB" w:rsidRPr="00E035CB">
        <w:rPr>
          <w:rFonts w:ascii="Times New Roman" w:hAnsi="Times New Roman"/>
          <w:sz w:val="26"/>
          <w:szCs w:val="26"/>
        </w:rPr>
        <w:t xml:space="preserve"> </w:t>
      </w:r>
      <w:r w:rsidR="00B414E3">
        <w:rPr>
          <w:rFonts w:ascii="Times New Roman" w:hAnsi="Times New Roman"/>
          <w:sz w:val="26"/>
          <w:szCs w:val="26"/>
        </w:rPr>
        <w:t xml:space="preserve">государственное областное </w:t>
      </w:r>
      <w:r w:rsidR="00B414E3">
        <w:rPr>
          <w:rFonts w:ascii="Times New Roman" w:hAnsi="Times New Roman"/>
          <w:color w:val="333333"/>
          <w:sz w:val="26"/>
          <w:szCs w:val="26"/>
        </w:rPr>
        <w:t>бюд</w:t>
      </w:r>
      <w:r w:rsidR="00E035CB" w:rsidRPr="00E035CB">
        <w:rPr>
          <w:rFonts w:ascii="Times New Roman" w:hAnsi="Times New Roman"/>
          <w:sz w:val="26"/>
          <w:szCs w:val="26"/>
        </w:rPr>
        <w:t>жетное учреждение «Новгородский областной центр психолого-педагогической, медицинской и социальной помощи»</w:t>
      </w:r>
      <w:r w:rsidR="00D55CED">
        <w:rPr>
          <w:rFonts w:ascii="Times New Roman" w:hAnsi="Times New Roman"/>
          <w:sz w:val="26"/>
          <w:szCs w:val="26"/>
        </w:rPr>
        <w:t xml:space="preserve"> (далее </w:t>
      </w:r>
      <w:r w:rsidR="00166567">
        <w:rPr>
          <w:rFonts w:ascii="Times New Roman" w:hAnsi="Times New Roman"/>
          <w:sz w:val="26"/>
          <w:szCs w:val="26"/>
        </w:rPr>
        <w:t xml:space="preserve">- </w:t>
      </w:r>
      <w:r w:rsidR="00D55CED">
        <w:rPr>
          <w:rFonts w:ascii="Times New Roman" w:hAnsi="Times New Roman"/>
          <w:sz w:val="26"/>
          <w:szCs w:val="26"/>
        </w:rPr>
        <w:t>ГОБУ НОЦППМС)</w:t>
      </w:r>
      <w:r w:rsidR="00AC32B4">
        <w:rPr>
          <w:rFonts w:ascii="Times New Roman" w:hAnsi="Times New Roman"/>
          <w:sz w:val="26"/>
          <w:szCs w:val="26"/>
        </w:rPr>
        <w:t>,</w:t>
      </w:r>
      <w:r w:rsidR="00115A53" w:rsidRPr="00E035C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A49CB" w:rsidRPr="00E035CB">
        <w:rPr>
          <w:rFonts w:ascii="Times New Roman" w:hAnsi="Times New Roman"/>
          <w:sz w:val="26"/>
          <w:szCs w:val="26"/>
        </w:rPr>
        <w:t xml:space="preserve">в лице директора </w:t>
      </w:r>
      <w:r w:rsidR="00E035CB" w:rsidRPr="00E035CB">
        <w:rPr>
          <w:rFonts w:ascii="Times New Roman" w:hAnsi="Times New Roman"/>
          <w:sz w:val="26"/>
          <w:szCs w:val="26"/>
        </w:rPr>
        <w:t xml:space="preserve">Крайневой </w:t>
      </w:r>
      <w:r w:rsidR="00E035CB">
        <w:rPr>
          <w:rFonts w:ascii="Times New Roman" w:hAnsi="Times New Roman"/>
          <w:sz w:val="26"/>
          <w:szCs w:val="26"/>
        </w:rPr>
        <w:t>Елены Ивановны</w:t>
      </w:r>
      <w:r w:rsidR="00FD366B" w:rsidRPr="00E035CB">
        <w:rPr>
          <w:rFonts w:ascii="Times New Roman" w:hAnsi="Times New Roman"/>
          <w:sz w:val="26"/>
          <w:szCs w:val="26"/>
        </w:rPr>
        <w:t xml:space="preserve"> </w:t>
      </w:r>
      <w:r w:rsidR="0026123D" w:rsidRPr="00E035CB">
        <w:rPr>
          <w:rFonts w:ascii="Times New Roman" w:hAnsi="Times New Roman"/>
          <w:sz w:val="26"/>
          <w:szCs w:val="26"/>
        </w:rPr>
        <w:t>действующего</w:t>
      </w:r>
      <w:r w:rsidR="005F4541" w:rsidRPr="00E035CB">
        <w:rPr>
          <w:rFonts w:ascii="Times New Roman" w:hAnsi="Times New Roman"/>
          <w:sz w:val="26"/>
          <w:szCs w:val="26"/>
        </w:rPr>
        <w:t xml:space="preserve"> на основании </w:t>
      </w:r>
      <w:r w:rsidR="0026123D" w:rsidRPr="00E035CB">
        <w:rPr>
          <w:rFonts w:ascii="Times New Roman" w:hAnsi="Times New Roman"/>
          <w:sz w:val="26"/>
          <w:szCs w:val="26"/>
        </w:rPr>
        <w:t>Устава</w:t>
      </w:r>
      <w:r w:rsidR="00115A53" w:rsidRPr="00E035CB">
        <w:rPr>
          <w:rFonts w:ascii="Times New Roman" w:hAnsi="Times New Roman"/>
          <w:sz w:val="26"/>
          <w:szCs w:val="26"/>
        </w:rPr>
        <w:t>,</w:t>
      </w:r>
      <w:r w:rsidR="00D55CED">
        <w:rPr>
          <w:rFonts w:ascii="Times New Roman" w:hAnsi="Times New Roman"/>
          <w:sz w:val="26"/>
          <w:szCs w:val="26"/>
        </w:rPr>
        <w:t xml:space="preserve"> (далее по тексту – С</w:t>
      </w:r>
      <w:r w:rsidR="00B4725D" w:rsidRPr="00E035CB">
        <w:rPr>
          <w:rFonts w:ascii="Times New Roman" w:hAnsi="Times New Roman"/>
          <w:sz w:val="26"/>
          <w:szCs w:val="26"/>
        </w:rPr>
        <w:t>тороны)</w:t>
      </w:r>
      <w:r w:rsidR="005F4541" w:rsidRPr="00E035CB">
        <w:rPr>
          <w:rFonts w:ascii="Times New Roman" w:hAnsi="Times New Roman"/>
          <w:sz w:val="26"/>
          <w:szCs w:val="26"/>
        </w:rPr>
        <w:t xml:space="preserve">, </w:t>
      </w:r>
      <w:r w:rsidRPr="00E035CB">
        <w:rPr>
          <w:rFonts w:ascii="Times New Roman" w:hAnsi="Times New Roman"/>
          <w:sz w:val="26"/>
          <w:szCs w:val="26"/>
        </w:rPr>
        <w:t xml:space="preserve">заключили </w:t>
      </w:r>
      <w:r w:rsidR="00AA49CB" w:rsidRPr="00E035CB">
        <w:rPr>
          <w:rFonts w:ascii="Times New Roman" w:hAnsi="Times New Roman"/>
          <w:sz w:val="26"/>
          <w:szCs w:val="26"/>
        </w:rPr>
        <w:t xml:space="preserve">настоящее </w:t>
      </w:r>
      <w:r w:rsidRPr="00E035CB">
        <w:rPr>
          <w:rFonts w:ascii="Times New Roman" w:hAnsi="Times New Roman"/>
          <w:sz w:val="26"/>
          <w:szCs w:val="26"/>
        </w:rPr>
        <w:t>соглашение о нижеследующем:</w:t>
      </w:r>
      <w:proofErr w:type="gramEnd"/>
    </w:p>
    <w:p w:rsidR="00543954" w:rsidRDefault="00AA49CB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43ED">
        <w:rPr>
          <w:rFonts w:ascii="Times New Roman" w:hAnsi="Times New Roman"/>
          <w:b/>
          <w:sz w:val="26"/>
          <w:szCs w:val="26"/>
        </w:rPr>
        <w:t xml:space="preserve">1. </w:t>
      </w:r>
      <w:r w:rsidR="00543954" w:rsidRPr="00FD43ED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AA49CB" w:rsidRPr="00FD43ED" w:rsidRDefault="00543954" w:rsidP="00520E08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1.1. Настоящее соглашение разработано в</w:t>
      </w:r>
      <w:r w:rsidR="00AA49CB" w:rsidRPr="00FD43ED">
        <w:rPr>
          <w:rFonts w:ascii="Times New Roman" w:hAnsi="Times New Roman"/>
          <w:sz w:val="26"/>
          <w:szCs w:val="26"/>
        </w:rPr>
        <w:t>о исполнение</w:t>
      </w:r>
      <w:r w:rsidR="00CA63C4" w:rsidRPr="00FD43ED">
        <w:rPr>
          <w:rFonts w:ascii="Times New Roman" w:hAnsi="Times New Roman"/>
          <w:sz w:val="26"/>
          <w:szCs w:val="26"/>
        </w:rPr>
        <w:t>:</w:t>
      </w:r>
    </w:p>
    <w:p w:rsidR="00AA49CB" w:rsidRPr="00FD43ED" w:rsidRDefault="00AA49CB" w:rsidP="00CA63C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Федерального закона от 28.12.2013 года № 442-ФЗ «Об основах социального обслуживания граждан в Российской Федерации»</w:t>
      </w:r>
      <w:r w:rsidR="00CA63C4" w:rsidRPr="00FD43ED">
        <w:rPr>
          <w:rFonts w:ascii="Times New Roman" w:hAnsi="Times New Roman"/>
          <w:sz w:val="26"/>
          <w:szCs w:val="26"/>
        </w:rPr>
        <w:t>;</w:t>
      </w:r>
    </w:p>
    <w:p w:rsidR="00AA49CB" w:rsidRPr="00FD43ED" w:rsidRDefault="00AA49CB" w:rsidP="00CA63C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Федерального закона от 24.06.1994 года № 120-ФЗ «Об основах системы профилактики безнадзорности и правонарушений несовершеннолетних»</w:t>
      </w:r>
      <w:r w:rsidR="00CA63C4" w:rsidRPr="00FD43ED">
        <w:rPr>
          <w:rFonts w:ascii="Times New Roman" w:hAnsi="Times New Roman"/>
          <w:sz w:val="26"/>
          <w:szCs w:val="26"/>
        </w:rPr>
        <w:t>;</w:t>
      </w:r>
    </w:p>
    <w:p w:rsidR="00AA49CB" w:rsidRPr="00FD43ED" w:rsidRDefault="00AA49CB" w:rsidP="00CA63C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Приказа департамента труда и социальной защиты населения Великого Новгорода от 13.05.2015 года № 268 «Об организации работы по созданию дружественного к ребенку правосудия в Новгородской области»</w:t>
      </w:r>
      <w:r w:rsidR="00CA63C4" w:rsidRPr="00FD43ED">
        <w:rPr>
          <w:rFonts w:ascii="Times New Roman" w:hAnsi="Times New Roman"/>
          <w:sz w:val="26"/>
          <w:szCs w:val="26"/>
        </w:rPr>
        <w:t xml:space="preserve"> </w:t>
      </w:r>
      <w:r w:rsidRPr="00FD43ED">
        <w:rPr>
          <w:rFonts w:ascii="Times New Roman" w:hAnsi="Times New Roman"/>
          <w:sz w:val="26"/>
          <w:szCs w:val="26"/>
        </w:rPr>
        <w:t>и в целях организации работы по созданию дружественного к ребенку правосудия на территории Великого Новгорода и Новгородского района</w:t>
      </w:r>
      <w:r w:rsidR="00CA63C4" w:rsidRPr="00FD43ED">
        <w:rPr>
          <w:rFonts w:ascii="Times New Roman" w:hAnsi="Times New Roman"/>
          <w:sz w:val="26"/>
          <w:szCs w:val="26"/>
        </w:rPr>
        <w:t>;</w:t>
      </w:r>
      <w:r w:rsidRPr="00FD43ED">
        <w:rPr>
          <w:rFonts w:ascii="Times New Roman" w:hAnsi="Times New Roman"/>
          <w:sz w:val="26"/>
          <w:szCs w:val="26"/>
        </w:rPr>
        <w:t xml:space="preserve">  </w:t>
      </w:r>
    </w:p>
    <w:p w:rsidR="00AA49CB" w:rsidRPr="00FD43ED" w:rsidRDefault="00AA49CB" w:rsidP="00CA63C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Приказа Министерства труда и социальной защиты населения от 02.04.2018 года № 238   «Об утверждении комплекса мер Новгородской области по организации продуктивной социально значимой деятельности несовершеннолетних, находящихся в конфликте с законом»</w:t>
      </w:r>
      <w:r w:rsidR="00CA63C4" w:rsidRPr="00FD43ED">
        <w:rPr>
          <w:rFonts w:ascii="Times New Roman" w:hAnsi="Times New Roman"/>
          <w:sz w:val="26"/>
          <w:szCs w:val="26"/>
        </w:rPr>
        <w:t>.</w:t>
      </w:r>
    </w:p>
    <w:p w:rsidR="00CA63C4" w:rsidRPr="00FD43ED" w:rsidRDefault="00543954" w:rsidP="00CA63C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1.2. Предметом настоящего соглашения является сотрудничество сторон в сфере </w:t>
      </w:r>
      <w:r w:rsidR="00CA63C4" w:rsidRPr="00FD43ED">
        <w:rPr>
          <w:rFonts w:ascii="Times New Roman" w:hAnsi="Times New Roman"/>
          <w:sz w:val="26"/>
          <w:szCs w:val="26"/>
        </w:rPr>
        <w:t>реализации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 на территории Великого Новгорода и Новгородской области.</w:t>
      </w:r>
    </w:p>
    <w:p w:rsidR="00543954" w:rsidRPr="00FD43ED" w:rsidRDefault="00543954" w:rsidP="00CA63C4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1.3. Стороны обязуются путем объединения усилий совместно действовать в рамках настоящего соглашения в целях успешного решения задач сторон, направленных </w:t>
      </w:r>
      <w:r w:rsidR="00CA63C4" w:rsidRPr="00FD43ED">
        <w:rPr>
          <w:rFonts w:ascii="Times New Roman" w:hAnsi="Times New Roman"/>
          <w:sz w:val="26"/>
          <w:szCs w:val="26"/>
        </w:rPr>
        <w:t>на реализацию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</w:t>
      </w:r>
    </w:p>
    <w:p w:rsidR="00E4497D" w:rsidRDefault="0027515B" w:rsidP="00E449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E4497D" w:rsidRPr="00FD43ED">
        <w:rPr>
          <w:rFonts w:ascii="Times New Roman" w:hAnsi="Times New Roman"/>
          <w:b/>
          <w:sz w:val="26"/>
          <w:szCs w:val="26"/>
        </w:rPr>
        <w:t>. Права и обязанности сторон</w:t>
      </w:r>
    </w:p>
    <w:p w:rsidR="00E4497D" w:rsidRPr="00F1573B" w:rsidRDefault="0027515B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1573B">
        <w:rPr>
          <w:rFonts w:ascii="Times New Roman" w:hAnsi="Times New Roman"/>
          <w:sz w:val="26"/>
          <w:szCs w:val="26"/>
        </w:rPr>
        <w:t>2</w:t>
      </w:r>
      <w:r w:rsidR="00E4497D" w:rsidRPr="00F1573B">
        <w:rPr>
          <w:rFonts w:ascii="Times New Roman" w:hAnsi="Times New Roman"/>
          <w:sz w:val="26"/>
          <w:szCs w:val="26"/>
        </w:rPr>
        <w:t xml:space="preserve">.1. </w:t>
      </w:r>
      <w:r w:rsidR="000E6C7A" w:rsidRPr="00F1573B">
        <w:rPr>
          <w:rFonts w:ascii="Times New Roman" w:hAnsi="Times New Roman"/>
          <w:sz w:val="26"/>
          <w:szCs w:val="26"/>
        </w:rPr>
        <w:t xml:space="preserve">В рамках реализации комплекса мер по организации продуктивной социально значимой деятельности несовершеннолетних, находящихся в конфликте с законом </w:t>
      </w:r>
      <w:r w:rsidR="00B4725D" w:rsidRPr="00F1573B">
        <w:rPr>
          <w:rFonts w:ascii="Times New Roman" w:hAnsi="Times New Roman"/>
          <w:sz w:val="26"/>
          <w:szCs w:val="26"/>
        </w:rPr>
        <w:t xml:space="preserve">на 2018-2019 гг., </w:t>
      </w:r>
      <w:r w:rsidR="00CA63C4" w:rsidRPr="00F1573B">
        <w:rPr>
          <w:rFonts w:ascii="Times New Roman" w:hAnsi="Times New Roman"/>
          <w:b/>
          <w:sz w:val="26"/>
          <w:szCs w:val="26"/>
        </w:rPr>
        <w:t>ОА</w:t>
      </w:r>
      <w:r w:rsidR="00E4497D" w:rsidRPr="00F1573B">
        <w:rPr>
          <w:rFonts w:ascii="Times New Roman" w:hAnsi="Times New Roman"/>
          <w:b/>
          <w:sz w:val="26"/>
          <w:szCs w:val="26"/>
        </w:rPr>
        <w:t xml:space="preserve">УСО  </w:t>
      </w:r>
      <w:r w:rsidR="00CA63C4" w:rsidRPr="00F1573B">
        <w:rPr>
          <w:rFonts w:ascii="Times New Roman" w:hAnsi="Times New Roman"/>
          <w:b/>
          <w:sz w:val="26"/>
          <w:szCs w:val="26"/>
        </w:rPr>
        <w:t>«Ц</w:t>
      </w:r>
      <w:r w:rsidR="00E4497D" w:rsidRPr="00F1573B">
        <w:rPr>
          <w:rFonts w:ascii="Times New Roman" w:hAnsi="Times New Roman"/>
          <w:b/>
          <w:sz w:val="26"/>
          <w:szCs w:val="26"/>
        </w:rPr>
        <w:t>ентр «Подросток» обязуется</w:t>
      </w:r>
      <w:r w:rsidR="00E4497D" w:rsidRPr="00F1573B">
        <w:rPr>
          <w:rFonts w:ascii="Times New Roman" w:hAnsi="Times New Roman"/>
          <w:sz w:val="26"/>
          <w:szCs w:val="26"/>
        </w:rPr>
        <w:t>:</w:t>
      </w:r>
    </w:p>
    <w:p w:rsidR="000E6C7A" w:rsidRPr="00FD43ED" w:rsidRDefault="000E6C7A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- организовать обучение </w:t>
      </w:r>
      <w:r w:rsidR="00520E08" w:rsidRPr="00FD43ED">
        <w:rPr>
          <w:rFonts w:ascii="Times New Roman" w:hAnsi="Times New Roman"/>
          <w:sz w:val="26"/>
          <w:szCs w:val="26"/>
        </w:rPr>
        <w:t>исполнителей мероприятий комплекса мер по организации продуктивной социально значимой деятельности несовершеннолетних, находящихся в</w:t>
      </w:r>
      <w:r w:rsidR="00520E08" w:rsidRPr="00FD43ED">
        <w:rPr>
          <w:rFonts w:ascii="Times New Roman" w:hAnsi="Times New Roman"/>
          <w:b/>
          <w:sz w:val="26"/>
          <w:szCs w:val="26"/>
        </w:rPr>
        <w:t xml:space="preserve"> </w:t>
      </w:r>
      <w:r w:rsidR="00520E08" w:rsidRPr="00FD43ED">
        <w:rPr>
          <w:rFonts w:ascii="Times New Roman" w:hAnsi="Times New Roman"/>
          <w:sz w:val="26"/>
          <w:szCs w:val="26"/>
        </w:rPr>
        <w:t xml:space="preserve">конфликте с законом, </w:t>
      </w:r>
      <w:r w:rsidR="00520E08">
        <w:rPr>
          <w:rFonts w:ascii="Times New Roman" w:hAnsi="Times New Roman"/>
          <w:sz w:val="26"/>
          <w:szCs w:val="26"/>
        </w:rPr>
        <w:t xml:space="preserve">из числа </w:t>
      </w:r>
      <w:r w:rsidRPr="00FD43ED">
        <w:rPr>
          <w:rFonts w:ascii="Times New Roman" w:hAnsi="Times New Roman"/>
          <w:sz w:val="26"/>
          <w:szCs w:val="26"/>
        </w:rPr>
        <w:t>специалистов ОАУСО «Центр «Подросток»</w:t>
      </w:r>
      <w:r w:rsidR="00520E08">
        <w:rPr>
          <w:rFonts w:ascii="Times New Roman" w:hAnsi="Times New Roman"/>
          <w:sz w:val="26"/>
          <w:szCs w:val="26"/>
        </w:rPr>
        <w:t xml:space="preserve">, </w:t>
      </w:r>
      <w:r w:rsidRPr="00FD43ED">
        <w:rPr>
          <w:rFonts w:ascii="Times New Roman" w:hAnsi="Times New Roman"/>
          <w:sz w:val="26"/>
          <w:szCs w:val="26"/>
        </w:rPr>
        <w:t>в Санкт-Петербург</w:t>
      </w:r>
      <w:r w:rsidR="00520E08">
        <w:rPr>
          <w:rFonts w:ascii="Times New Roman" w:hAnsi="Times New Roman"/>
          <w:sz w:val="26"/>
          <w:szCs w:val="26"/>
        </w:rPr>
        <w:t>е</w:t>
      </w:r>
      <w:r w:rsidRPr="00FD43ED">
        <w:rPr>
          <w:rFonts w:ascii="Times New Roman" w:hAnsi="Times New Roman"/>
          <w:sz w:val="26"/>
          <w:szCs w:val="26"/>
        </w:rPr>
        <w:t>;</w:t>
      </w:r>
    </w:p>
    <w:p w:rsidR="005336EA" w:rsidRPr="00FD43ED" w:rsidRDefault="000E6C7A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организовать повышение профессиональных компетенций соисполнителей  комплекса мер по организации продуктивной социально значимой деятельности несовершеннолетних, находящихся в</w:t>
      </w:r>
      <w:r w:rsidRPr="00FD43ED">
        <w:rPr>
          <w:rFonts w:ascii="Times New Roman" w:hAnsi="Times New Roman"/>
          <w:b/>
          <w:sz w:val="26"/>
          <w:szCs w:val="26"/>
        </w:rPr>
        <w:t xml:space="preserve"> </w:t>
      </w:r>
      <w:r w:rsidRPr="00FD43ED">
        <w:rPr>
          <w:rFonts w:ascii="Times New Roman" w:hAnsi="Times New Roman"/>
          <w:sz w:val="26"/>
          <w:szCs w:val="26"/>
        </w:rPr>
        <w:t>конфликте с законом, по вопросам применения ранее не испо</w:t>
      </w:r>
      <w:r w:rsidR="005336EA" w:rsidRPr="00FD43ED">
        <w:rPr>
          <w:rFonts w:ascii="Times New Roman" w:hAnsi="Times New Roman"/>
          <w:sz w:val="26"/>
          <w:szCs w:val="26"/>
        </w:rPr>
        <w:t>льзованных технологий и методик;</w:t>
      </w:r>
    </w:p>
    <w:p w:rsidR="000E6C7A" w:rsidRPr="00FD43ED" w:rsidRDefault="000E6C7A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организовать проведение обучения</w:t>
      </w:r>
      <w:r w:rsidR="005336EA" w:rsidRPr="00FD43ED">
        <w:rPr>
          <w:rFonts w:ascii="Times New Roman" w:hAnsi="Times New Roman"/>
          <w:sz w:val="26"/>
          <w:szCs w:val="26"/>
        </w:rPr>
        <w:t xml:space="preserve"> специалистов учреждений социального обслуживания,  образовательных организаций и учреждений, </w:t>
      </w:r>
      <w:r w:rsidR="005336EA" w:rsidRPr="00FD43ED">
        <w:rPr>
          <w:rFonts w:ascii="Times New Roman" w:hAnsi="Times New Roman"/>
          <w:sz w:val="26"/>
          <w:szCs w:val="26"/>
        </w:rPr>
        <w:lastRenderedPageBreak/>
        <w:t>деятельность которых направлена на профилактику безнадзорности и правонарушений среди несовершеннолетних,</w:t>
      </w:r>
      <w:r w:rsidRPr="00FD43ED">
        <w:rPr>
          <w:rFonts w:ascii="Times New Roman" w:hAnsi="Times New Roman"/>
          <w:sz w:val="26"/>
          <w:szCs w:val="26"/>
        </w:rPr>
        <w:t xml:space="preserve"> новым технологиям «диалоговых форм работы между несовершеннолетними правонарушителями и лицами, пострадавшими в результате их действий»;</w:t>
      </w:r>
    </w:p>
    <w:p w:rsidR="00CA63C4" w:rsidRPr="00FD43ED" w:rsidRDefault="00CA63C4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- </w:t>
      </w:r>
      <w:r w:rsidR="000E6C7A" w:rsidRPr="00FD43ED">
        <w:rPr>
          <w:rFonts w:ascii="Times New Roman" w:hAnsi="Times New Roman"/>
          <w:sz w:val="26"/>
          <w:szCs w:val="26"/>
        </w:rPr>
        <w:t>организовать методическое</w:t>
      </w:r>
      <w:r w:rsidR="005336EA" w:rsidRPr="00FD43ED">
        <w:rPr>
          <w:rFonts w:ascii="Times New Roman" w:hAnsi="Times New Roman"/>
          <w:sz w:val="26"/>
          <w:szCs w:val="26"/>
        </w:rPr>
        <w:t xml:space="preserve"> и информационное</w:t>
      </w:r>
      <w:r w:rsidR="000E6C7A" w:rsidRPr="00FD43ED">
        <w:rPr>
          <w:rFonts w:ascii="Times New Roman" w:hAnsi="Times New Roman"/>
          <w:sz w:val="26"/>
          <w:szCs w:val="26"/>
        </w:rPr>
        <w:t xml:space="preserve"> сопровождение специалистов учреждений социального обслуживания,  образовательных организаций и учреждений, деятельность которых направлена на профилактику безнадзорности и правонарушений среди несовершеннолетних, по вопросам, связанным с организацией и исполнением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законом;</w:t>
      </w:r>
    </w:p>
    <w:p w:rsidR="004F24BD" w:rsidRPr="0009418C" w:rsidRDefault="004F24BD" w:rsidP="004F24BD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организовать п</w:t>
      </w:r>
      <w:r w:rsidRPr="0009418C">
        <w:rPr>
          <w:rFonts w:ascii="Times New Roman" w:hAnsi="Times New Roman"/>
          <w:sz w:val="26"/>
          <w:szCs w:val="26"/>
        </w:rPr>
        <w:t>роведение межведомственных семинаров  для  специалистов учреждений социального обслуживания «Современные подходы к решению проблем подростков, нах</w:t>
      </w:r>
      <w:r>
        <w:rPr>
          <w:rFonts w:ascii="Times New Roman" w:hAnsi="Times New Roman"/>
          <w:sz w:val="26"/>
          <w:szCs w:val="26"/>
        </w:rPr>
        <w:t>одящихся в конфликте с законом»;</w:t>
      </w:r>
      <w:r w:rsidRPr="0009418C">
        <w:rPr>
          <w:rFonts w:ascii="Times New Roman" w:hAnsi="Times New Roman"/>
          <w:sz w:val="26"/>
          <w:szCs w:val="26"/>
        </w:rPr>
        <w:t xml:space="preserve"> </w:t>
      </w:r>
    </w:p>
    <w:p w:rsidR="005336EA" w:rsidRPr="00FD43ED" w:rsidRDefault="005336EA" w:rsidP="005336E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передать для целевого использования оборудование, приобретенное  при содействии Фонда поддержки детей, находящихся в трудной жизненной ситуации, с целью эффективной реализации мероприятий комплекса мер по организации продуктивной социально значимой деятельности несовершеннолетних, находящихся в конфликте с законом;</w:t>
      </w:r>
    </w:p>
    <w:p w:rsidR="00CA63C4" w:rsidRPr="00FD43ED" w:rsidRDefault="00E4497D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- </w:t>
      </w:r>
      <w:r w:rsidR="00CA63C4" w:rsidRPr="00FD43ED">
        <w:rPr>
          <w:rFonts w:ascii="Times New Roman" w:hAnsi="Times New Roman"/>
          <w:sz w:val="26"/>
          <w:szCs w:val="26"/>
        </w:rPr>
        <w:t xml:space="preserve"> координировать исполнение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 на территории Великого Новгорода и Новгородской области.</w:t>
      </w:r>
    </w:p>
    <w:p w:rsidR="00E4497D" w:rsidRPr="00B32DE1" w:rsidRDefault="0027515B" w:rsidP="005336EA">
      <w:pPr>
        <w:pStyle w:val="a6"/>
        <w:ind w:firstLine="1134"/>
        <w:jc w:val="both"/>
        <w:rPr>
          <w:rFonts w:ascii="Times New Roman" w:hAnsi="Times New Roman"/>
          <w:b/>
          <w:sz w:val="26"/>
          <w:szCs w:val="26"/>
        </w:rPr>
      </w:pPr>
      <w:r w:rsidRPr="00F1573B">
        <w:rPr>
          <w:rFonts w:ascii="Times New Roman" w:hAnsi="Times New Roman"/>
          <w:sz w:val="26"/>
          <w:szCs w:val="26"/>
        </w:rPr>
        <w:t>2</w:t>
      </w:r>
      <w:r w:rsidR="00E4497D" w:rsidRPr="00F1573B">
        <w:rPr>
          <w:rFonts w:ascii="Times New Roman" w:hAnsi="Times New Roman"/>
          <w:sz w:val="26"/>
          <w:szCs w:val="26"/>
        </w:rPr>
        <w:t xml:space="preserve">.2. </w:t>
      </w:r>
      <w:r w:rsidR="005336EA" w:rsidRPr="00F1573B">
        <w:rPr>
          <w:rFonts w:ascii="Times New Roman" w:hAnsi="Times New Roman"/>
          <w:sz w:val="26"/>
          <w:szCs w:val="26"/>
        </w:rPr>
        <w:t>В рамках реализации комплекса мер по организации продуктивной социально значимой деятельности несовершеннолетних, находящихся в конфликте с законом</w:t>
      </w:r>
      <w:r w:rsidR="00B4725D" w:rsidRPr="00F1573B">
        <w:rPr>
          <w:rFonts w:ascii="Times New Roman" w:hAnsi="Times New Roman"/>
          <w:sz w:val="26"/>
          <w:szCs w:val="26"/>
        </w:rPr>
        <w:t xml:space="preserve"> на 2018-2019 гг.</w:t>
      </w:r>
      <w:r w:rsidR="005336EA" w:rsidRPr="00F1573B">
        <w:rPr>
          <w:rFonts w:ascii="Times New Roman" w:hAnsi="Times New Roman"/>
          <w:sz w:val="26"/>
          <w:szCs w:val="26"/>
        </w:rPr>
        <w:t>,</w:t>
      </w:r>
      <w:r w:rsidR="005336EA" w:rsidRPr="00FD366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1573B" w:rsidRPr="00B414E3">
        <w:rPr>
          <w:rFonts w:ascii="Times New Roman" w:hAnsi="Times New Roman"/>
          <w:sz w:val="26"/>
          <w:szCs w:val="26"/>
        </w:rPr>
        <w:t xml:space="preserve"> </w:t>
      </w:r>
      <w:r w:rsidR="00B414E3" w:rsidRPr="00B32DE1">
        <w:rPr>
          <w:rFonts w:ascii="Times New Roman" w:hAnsi="Times New Roman"/>
          <w:b/>
          <w:sz w:val="26"/>
          <w:szCs w:val="26"/>
        </w:rPr>
        <w:t>г</w:t>
      </w:r>
      <w:r w:rsidR="00B414E3" w:rsidRPr="00B32DE1">
        <w:rPr>
          <w:rFonts w:ascii="Times New Roman" w:hAnsi="Times New Roman"/>
          <w:b/>
          <w:color w:val="333333"/>
          <w:sz w:val="26"/>
          <w:szCs w:val="26"/>
        </w:rPr>
        <w:t>осударственное областное бюд</w:t>
      </w:r>
      <w:r w:rsidR="00B414E3" w:rsidRPr="00B32DE1">
        <w:rPr>
          <w:rFonts w:ascii="Times New Roman" w:hAnsi="Times New Roman"/>
          <w:b/>
          <w:sz w:val="26"/>
          <w:szCs w:val="26"/>
        </w:rPr>
        <w:t>жетное учреждение «Новгородский областной центр психолого-педагогической, медицинской и социальной помощи»</w:t>
      </w:r>
      <w:r w:rsidR="00166567" w:rsidRPr="00B32DE1">
        <w:rPr>
          <w:rFonts w:ascii="Times New Roman" w:hAnsi="Times New Roman"/>
          <w:b/>
          <w:sz w:val="26"/>
          <w:szCs w:val="26"/>
        </w:rPr>
        <w:t xml:space="preserve"> </w:t>
      </w:r>
      <w:r w:rsidR="00F1573B" w:rsidRPr="00B32DE1">
        <w:rPr>
          <w:rFonts w:ascii="Times New Roman" w:hAnsi="Times New Roman"/>
          <w:b/>
          <w:sz w:val="26"/>
          <w:szCs w:val="26"/>
        </w:rPr>
        <w:t>обязуется:</w:t>
      </w:r>
    </w:p>
    <w:p w:rsidR="00FD43ED" w:rsidRPr="00FD43ED" w:rsidRDefault="00FD43ED" w:rsidP="00FD43ED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- принимать участие в обучении </w:t>
      </w:r>
      <w:r w:rsidR="0027515B">
        <w:rPr>
          <w:rFonts w:ascii="Times New Roman" w:hAnsi="Times New Roman"/>
          <w:sz w:val="26"/>
          <w:szCs w:val="26"/>
        </w:rPr>
        <w:t>и повышении</w:t>
      </w:r>
      <w:r w:rsidR="0027515B" w:rsidRPr="00FD43ED">
        <w:rPr>
          <w:rFonts w:ascii="Times New Roman" w:hAnsi="Times New Roman"/>
          <w:sz w:val="26"/>
          <w:szCs w:val="26"/>
        </w:rPr>
        <w:t xml:space="preserve"> профессиональных компетенций </w:t>
      </w:r>
      <w:r w:rsidRPr="00FD43ED">
        <w:rPr>
          <w:rFonts w:ascii="Times New Roman" w:hAnsi="Times New Roman"/>
          <w:sz w:val="26"/>
          <w:szCs w:val="26"/>
        </w:rPr>
        <w:t>специалистов учреждений социального обслуживания,  образовательных организаций и учреждений, деятельность которых направлена на профилактику безнадзорности и правонарушений среди несовершеннолетних, новым технологиям «диалоговых форм работы между несовершеннолетними правонарушителями и лицами, пострадавшими в результате их действий»;</w:t>
      </w:r>
    </w:p>
    <w:p w:rsidR="00FD43ED" w:rsidRPr="00FD43ED" w:rsidRDefault="00FD43ED" w:rsidP="00FD43ED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принимать участие в организации методического и информационного обмена среди специалистов учреждений социального обслуживания,  образовательных организаций и учреждений, деятельность которых направлена на профилактику безнадзорности и правонарушений среди несовершеннолетних, по вопросам, связанным с организацией и исполнением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законом;</w:t>
      </w:r>
    </w:p>
    <w:p w:rsidR="004F24BD" w:rsidRPr="0009418C" w:rsidRDefault="004F24BD" w:rsidP="004F24BD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принимать участие в</w:t>
      </w:r>
      <w:r w:rsidRPr="0009418C">
        <w:rPr>
          <w:rFonts w:ascii="Times New Roman" w:hAnsi="Times New Roman"/>
          <w:sz w:val="26"/>
          <w:szCs w:val="26"/>
        </w:rPr>
        <w:t xml:space="preserve"> межведомственных семинар</w:t>
      </w:r>
      <w:r>
        <w:rPr>
          <w:rFonts w:ascii="Times New Roman" w:hAnsi="Times New Roman"/>
          <w:sz w:val="26"/>
          <w:szCs w:val="26"/>
        </w:rPr>
        <w:t>ах</w:t>
      </w:r>
      <w:r w:rsidRPr="0009418C">
        <w:rPr>
          <w:rFonts w:ascii="Times New Roman" w:hAnsi="Times New Roman"/>
          <w:sz w:val="26"/>
          <w:szCs w:val="26"/>
        </w:rPr>
        <w:t xml:space="preserve">  для  специалистов учреждений социального обслуживания «Современные подходы к решению проблем подростков, нах</w:t>
      </w:r>
      <w:r>
        <w:rPr>
          <w:rFonts w:ascii="Times New Roman" w:hAnsi="Times New Roman"/>
          <w:sz w:val="26"/>
          <w:szCs w:val="26"/>
        </w:rPr>
        <w:t>одящихся в конфликте с законом»;</w:t>
      </w:r>
      <w:r w:rsidRPr="0009418C">
        <w:rPr>
          <w:rFonts w:ascii="Times New Roman" w:hAnsi="Times New Roman"/>
          <w:sz w:val="26"/>
          <w:szCs w:val="26"/>
        </w:rPr>
        <w:t xml:space="preserve"> </w:t>
      </w:r>
    </w:p>
    <w:p w:rsidR="006D6BE7" w:rsidRDefault="00FD43ED" w:rsidP="00FD43ED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использовать по назначению оборудование, полученное для целевого использования,</w:t>
      </w:r>
      <w:r w:rsidR="006D6BE7" w:rsidRPr="006D6BE7">
        <w:rPr>
          <w:rFonts w:ascii="Times New Roman" w:hAnsi="Times New Roman"/>
          <w:sz w:val="26"/>
          <w:szCs w:val="26"/>
        </w:rPr>
        <w:t xml:space="preserve"> </w:t>
      </w:r>
      <w:r w:rsidR="006D6BE7" w:rsidRPr="00FD43ED">
        <w:rPr>
          <w:rFonts w:ascii="Times New Roman" w:hAnsi="Times New Roman"/>
          <w:sz w:val="26"/>
          <w:szCs w:val="26"/>
        </w:rPr>
        <w:t xml:space="preserve">с целью эффективной реализации </w:t>
      </w:r>
      <w:r w:rsidR="006D6BE7">
        <w:rPr>
          <w:rFonts w:ascii="Times New Roman" w:hAnsi="Times New Roman"/>
          <w:sz w:val="26"/>
          <w:szCs w:val="26"/>
        </w:rPr>
        <w:t xml:space="preserve">основных </w:t>
      </w:r>
      <w:r w:rsidR="006D6BE7" w:rsidRPr="00FD43ED">
        <w:rPr>
          <w:rFonts w:ascii="Times New Roman" w:hAnsi="Times New Roman"/>
          <w:sz w:val="26"/>
          <w:szCs w:val="26"/>
        </w:rPr>
        <w:t>мероприятий комплекса мер по организации продуктивной социально значимой деятельности несовершеннолетних, находящихся в конфликте с законом</w:t>
      </w:r>
      <w:r w:rsidR="006D6BE7">
        <w:rPr>
          <w:rFonts w:ascii="Times New Roman" w:hAnsi="Times New Roman"/>
          <w:sz w:val="26"/>
          <w:szCs w:val="26"/>
        </w:rPr>
        <w:t xml:space="preserve">, </w:t>
      </w:r>
      <w:r w:rsidRPr="00FD43ED">
        <w:rPr>
          <w:rFonts w:ascii="Times New Roman" w:hAnsi="Times New Roman"/>
          <w:sz w:val="26"/>
          <w:szCs w:val="26"/>
        </w:rPr>
        <w:t xml:space="preserve">приобретенное </w:t>
      </w:r>
      <w:r w:rsidR="006D6BE7">
        <w:rPr>
          <w:rFonts w:ascii="Times New Roman" w:hAnsi="Times New Roman"/>
          <w:sz w:val="26"/>
          <w:szCs w:val="26"/>
        </w:rPr>
        <w:t xml:space="preserve">в рамках </w:t>
      </w:r>
      <w:proofErr w:type="spellStart"/>
      <w:r w:rsidR="006D6BE7">
        <w:rPr>
          <w:rFonts w:ascii="Times New Roman" w:hAnsi="Times New Roman"/>
          <w:sz w:val="26"/>
          <w:szCs w:val="26"/>
        </w:rPr>
        <w:t>грантовой</w:t>
      </w:r>
      <w:proofErr w:type="spellEnd"/>
      <w:r w:rsidR="006D6BE7">
        <w:rPr>
          <w:rFonts w:ascii="Times New Roman" w:hAnsi="Times New Roman"/>
          <w:sz w:val="26"/>
          <w:szCs w:val="26"/>
        </w:rPr>
        <w:t xml:space="preserve"> деятельности </w:t>
      </w:r>
      <w:r w:rsidRPr="00FD43ED">
        <w:rPr>
          <w:rFonts w:ascii="Times New Roman" w:hAnsi="Times New Roman"/>
          <w:sz w:val="26"/>
          <w:szCs w:val="26"/>
        </w:rPr>
        <w:t>при содействии Фонда поддержки детей, находящих</w:t>
      </w:r>
      <w:r w:rsidR="006D6BE7">
        <w:rPr>
          <w:rFonts w:ascii="Times New Roman" w:hAnsi="Times New Roman"/>
          <w:sz w:val="26"/>
          <w:szCs w:val="26"/>
        </w:rPr>
        <w:t>ся в трудной жизненной ситуации;</w:t>
      </w:r>
      <w:r w:rsidRPr="00FD43ED">
        <w:rPr>
          <w:rFonts w:ascii="Times New Roman" w:hAnsi="Times New Roman"/>
          <w:sz w:val="26"/>
          <w:szCs w:val="26"/>
        </w:rPr>
        <w:t xml:space="preserve"> </w:t>
      </w:r>
    </w:p>
    <w:p w:rsidR="00E10A84" w:rsidRPr="00A322B8" w:rsidRDefault="00FD43ED" w:rsidP="00E10A8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t xml:space="preserve">- </w:t>
      </w:r>
      <w:r w:rsidR="00A322B8" w:rsidRPr="00A322B8">
        <w:rPr>
          <w:rFonts w:ascii="Times New Roman" w:hAnsi="Times New Roman"/>
          <w:sz w:val="26"/>
          <w:szCs w:val="26"/>
        </w:rPr>
        <w:t>в соответствии с п</w:t>
      </w:r>
      <w:r w:rsidR="00A322B8">
        <w:rPr>
          <w:rFonts w:ascii="Times New Roman" w:hAnsi="Times New Roman"/>
          <w:sz w:val="26"/>
          <w:szCs w:val="26"/>
        </w:rPr>
        <w:t xml:space="preserve">одпунктом </w:t>
      </w:r>
      <w:r w:rsidR="00A322B8" w:rsidRPr="00A322B8">
        <w:rPr>
          <w:rFonts w:ascii="Times New Roman" w:hAnsi="Times New Roman"/>
          <w:sz w:val="26"/>
          <w:szCs w:val="26"/>
        </w:rPr>
        <w:t>3.1.1.</w:t>
      </w:r>
      <w:r w:rsidR="00A322B8" w:rsidRPr="00A322B8">
        <w:t xml:space="preserve"> </w:t>
      </w:r>
      <w:r w:rsidR="00A322B8" w:rsidRPr="00A322B8">
        <w:rPr>
          <w:rFonts w:ascii="Times New Roman" w:hAnsi="Times New Roman"/>
          <w:sz w:val="26"/>
          <w:szCs w:val="26"/>
        </w:rPr>
        <w:t xml:space="preserve">Соглашения «О </w:t>
      </w:r>
      <w:r w:rsidR="00A322B8" w:rsidRPr="00A322B8">
        <w:rPr>
          <w:rFonts w:ascii="Times New Roman" w:hAnsi="Times New Roman"/>
          <w:sz w:val="26"/>
          <w:szCs w:val="26"/>
          <w:lang w:eastAsia="ru-RU"/>
        </w:rPr>
        <w:t>выделении денежных сре</w:t>
      </w:r>
      <w:proofErr w:type="gramStart"/>
      <w:r w:rsidR="00A322B8" w:rsidRPr="00A322B8">
        <w:rPr>
          <w:rFonts w:ascii="Times New Roman" w:hAnsi="Times New Roman"/>
          <w:sz w:val="26"/>
          <w:szCs w:val="26"/>
          <w:lang w:eastAsia="ru-RU"/>
        </w:rPr>
        <w:t>дств в в</w:t>
      </w:r>
      <w:proofErr w:type="gramEnd"/>
      <w:r w:rsidR="00A322B8" w:rsidRPr="00A322B8">
        <w:rPr>
          <w:rFonts w:ascii="Times New Roman" w:hAnsi="Times New Roman"/>
          <w:sz w:val="26"/>
          <w:szCs w:val="26"/>
          <w:lang w:eastAsia="ru-RU"/>
        </w:rPr>
        <w:t xml:space="preserve">иде гранта на выполнение комплекса мер Новгородской области  по организации продуктивной социально значимой деятельности несовершеннолетних, </w:t>
      </w:r>
      <w:r w:rsidR="00A322B8" w:rsidRPr="00A322B8">
        <w:rPr>
          <w:rFonts w:ascii="Times New Roman" w:hAnsi="Times New Roman"/>
          <w:sz w:val="26"/>
          <w:szCs w:val="26"/>
          <w:lang w:eastAsia="ru-RU"/>
        </w:rPr>
        <w:lastRenderedPageBreak/>
        <w:t>находящихся в конфликте с законом</w:t>
      </w:r>
      <w:r w:rsidR="00A322B8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1A7D58" w:rsidRPr="00A322B8">
        <w:rPr>
          <w:rFonts w:ascii="Times New Roman" w:hAnsi="Times New Roman"/>
          <w:sz w:val="26"/>
          <w:szCs w:val="26"/>
        </w:rPr>
        <w:t xml:space="preserve">представлять </w:t>
      </w:r>
      <w:r w:rsidR="00A322B8" w:rsidRPr="00A322B8">
        <w:rPr>
          <w:rFonts w:ascii="Times New Roman" w:hAnsi="Times New Roman"/>
          <w:sz w:val="26"/>
          <w:szCs w:val="26"/>
        </w:rPr>
        <w:t xml:space="preserve">документы о ходе реализации </w:t>
      </w:r>
      <w:r w:rsidR="00A322B8">
        <w:rPr>
          <w:rFonts w:ascii="Times New Roman" w:hAnsi="Times New Roman"/>
          <w:sz w:val="26"/>
          <w:szCs w:val="26"/>
        </w:rPr>
        <w:t>к</w:t>
      </w:r>
      <w:r w:rsidR="00A322B8" w:rsidRPr="00A322B8">
        <w:rPr>
          <w:rFonts w:ascii="Times New Roman" w:hAnsi="Times New Roman"/>
          <w:sz w:val="26"/>
          <w:szCs w:val="26"/>
        </w:rPr>
        <w:t>омплекса мер и расходовании гранта Фонда</w:t>
      </w:r>
      <w:r w:rsidR="001A7D58" w:rsidRPr="00A322B8">
        <w:rPr>
          <w:rFonts w:ascii="Times New Roman" w:hAnsi="Times New Roman"/>
          <w:sz w:val="26"/>
          <w:szCs w:val="26"/>
        </w:rPr>
        <w:t xml:space="preserve"> об исполнении </w:t>
      </w:r>
      <w:r w:rsidRPr="00A322B8">
        <w:rPr>
          <w:rFonts w:ascii="Times New Roman" w:hAnsi="Times New Roman"/>
          <w:sz w:val="26"/>
          <w:szCs w:val="26"/>
        </w:rPr>
        <w:t>основных мероприятий комплекса мер</w:t>
      </w:r>
      <w:r w:rsidR="00E10A84" w:rsidRPr="00A322B8">
        <w:rPr>
          <w:rFonts w:ascii="Times New Roman" w:hAnsi="Times New Roman"/>
          <w:sz w:val="26"/>
          <w:szCs w:val="26"/>
        </w:rPr>
        <w:t xml:space="preserve">. </w:t>
      </w:r>
    </w:p>
    <w:p w:rsidR="005336EA" w:rsidRDefault="0027515B" w:rsidP="00E10A8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E4497D" w:rsidRPr="00FD43ED">
        <w:rPr>
          <w:rFonts w:ascii="Times New Roman" w:hAnsi="Times New Roman"/>
          <w:b/>
          <w:sz w:val="26"/>
          <w:szCs w:val="26"/>
        </w:rPr>
        <w:t xml:space="preserve">. </w:t>
      </w:r>
      <w:r w:rsidR="005336EA" w:rsidRPr="00FD43ED">
        <w:rPr>
          <w:rFonts w:ascii="Times New Roman" w:hAnsi="Times New Roman"/>
          <w:b/>
          <w:sz w:val="26"/>
          <w:szCs w:val="26"/>
        </w:rPr>
        <w:t>Права сторон</w:t>
      </w:r>
    </w:p>
    <w:p w:rsidR="0027515B" w:rsidRPr="00FD43ED" w:rsidRDefault="0027515B" w:rsidP="0027515B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D43ED">
        <w:rPr>
          <w:rFonts w:ascii="Times New Roman" w:hAnsi="Times New Roman"/>
          <w:sz w:val="26"/>
          <w:szCs w:val="26"/>
        </w:rPr>
        <w:t xml:space="preserve">.1. Стороны осуществляют взаимодействие в рамках действующего </w:t>
      </w:r>
      <w:r w:rsidR="00520E08" w:rsidRPr="00FD43ED">
        <w:rPr>
          <w:rFonts w:ascii="Times New Roman" w:hAnsi="Times New Roman"/>
          <w:sz w:val="26"/>
          <w:szCs w:val="26"/>
        </w:rPr>
        <w:t>законодательства Российской Федерации</w:t>
      </w:r>
      <w:r w:rsidRPr="00FD43ED">
        <w:rPr>
          <w:rFonts w:ascii="Times New Roman" w:hAnsi="Times New Roman"/>
          <w:sz w:val="26"/>
          <w:szCs w:val="26"/>
        </w:rPr>
        <w:t xml:space="preserve"> на принципах открытости и паритетности сторон.</w:t>
      </w:r>
    </w:p>
    <w:p w:rsidR="0027515B" w:rsidRPr="00FD43ED" w:rsidRDefault="0027515B" w:rsidP="0027515B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D43ED">
        <w:rPr>
          <w:rFonts w:ascii="Times New Roman" w:hAnsi="Times New Roman"/>
          <w:sz w:val="26"/>
          <w:szCs w:val="26"/>
        </w:rPr>
        <w:t>.2. Стороны вправе вступать в правоотношения, как между собой, так и с третьими лицами (юридическими лицами), направленные на взаимодействие и координацию усилий сторон для реализации целей, предусмотренных пунктом 1 настоящего соглашения.</w:t>
      </w:r>
    </w:p>
    <w:p w:rsidR="00E4497D" w:rsidRPr="00FD43ED" w:rsidRDefault="0027515B" w:rsidP="005336E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86A11" w:rsidRPr="00FD43E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="00986A11" w:rsidRPr="00FD43ED">
        <w:rPr>
          <w:rFonts w:ascii="Times New Roman" w:hAnsi="Times New Roman"/>
          <w:sz w:val="26"/>
          <w:szCs w:val="26"/>
        </w:rPr>
        <w:t xml:space="preserve">. </w:t>
      </w:r>
      <w:r w:rsidR="00E4497D" w:rsidRPr="00FD43ED">
        <w:rPr>
          <w:rFonts w:ascii="Times New Roman" w:hAnsi="Times New Roman"/>
          <w:sz w:val="26"/>
          <w:szCs w:val="26"/>
        </w:rPr>
        <w:t xml:space="preserve">Стороны </w:t>
      </w:r>
      <w:r w:rsidR="005336EA" w:rsidRPr="00FD43ED">
        <w:rPr>
          <w:rFonts w:ascii="Times New Roman" w:hAnsi="Times New Roman"/>
          <w:sz w:val="26"/>
          <w:szCs w:val="26"/>
        </w:rPr>
        <w:t xml:space="preserve"> </w:t>
      </w:r>
      <w:r w:rsidR="00E4497D" w:rsidRPr="00FD43ED">
        <w:rPr>
          <w:rFonts w:ascii="Times New Roman" w:hAnsi="Times New Roman"/>
          <w:sz w:val="26"/>
          <w:szCs w:val="26"/>
        </w:rPr>
        <w:t>вправе</w:t>
      </w:r>
      <w:r w:rsidR="005336EA" w:rsidRPr="00FD43ED">
        <w:rPr>
          <w:rFonts w:ascii="Times New Roman" w:hAnsi="Times New Roman"/>
          <w:sz w:val="26"/>
          <w:szCs w:val="26"/>
        </w:rPr>
        <w:t xml:space="preserve"> п</w:t>
      </w:r>
      <w:r w:rsidR="00E4497D" w:rsidRPr="00FD43ED">
        <w:rPr>
          <w:rFonts w:ascii="Times New Roman" w:hAnsi="Times New Roman"/>
          <w:sz w:val="26"/>
          <w:szCs w:val="26"/>
        </w:rPr>
        <w:t>олучать информацию об исполнении условий</w:t>
      </w:r>
      <w:r w:rsidR="00986A11" w:rsidRPr="00FD43ED">
        <w:rPr>
          <w:rFonts w:ascii="Times New Roman" w:hAnsi="Times New Roman"/>
          <w:sz w:val="26"/>
          <w:szCs w:val="26"/>
        </w:rPr>
        <w:t xml:space="preserve">, перечисленных в пункте </w:t>
      </w:r>
      <w:r>
        <w:rPr>
          <w:rFonts w:ascii="Times New Roman" w:hAnsi="Times New Roman"/>
          <w:sz w:val="26"/>
          <w:szCs w:val="26"/>
        </w:rPr>
        <w:t>2</w:t>
      </w:r>
      <w:r w:rsidR="00986A11" w:rsidRPr="00FD43ED">
        <w:rPr>
          <w:rFonts w:ascii="Times New Roman" w:hAnsi="Times New Roman"/>
          <w:sz w:val="26"/>
          <w:szCs w:val="26"/>
        </w:rPr>
        <w:t xml:space="preserve"> настоящего соглашения. </w:t>
      </w:r>
    </w:p>
    <w:p w:rsidR="00986A11" w:rsidRPr="00FD43ED" w:rsidRDefault="0027515B" w:rsidP="005336E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86A11" w:rsidRPr="00FD43E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="00986A11" w:rsidRPr="00FD43ED">
        <w:rPr>
          <w:rFonts w:ascii="Times New Roman" w:hAnsi="Times New Roman"/>
          <w:sz w:val="26"/>
          <w:szCs w:val="26"/>
        </w:rPr>
        <w:t xml:space="preserve">. </w:t>
      </w:r>
      <w:r w:rsidR="00543954" w:rsidRPr="00FD43ED">
        <w:rPr>
          <w:rFonts w:ascii="Times New Roman" w:hAnsi="Times New Roman"/>
          <w:sz w:val="26"/>
          <w:szCs w:val="26"/>
        </w:rPr>
        <w:t>В</w:t>
      </w:r>
      <w:r w:rsidR="009B1BC5" w:rsidRPr="00FD43ED">
        <w:rPr>
          <w:rFonts w:ascii="Times New Roman" w:hAnsi="Times New Roman"/>
          <w:sz w:val="26"/>
          <w:szCs w:val="26"/>
        </w:rPr>
        <w:t xml:space="preserve"> случае нарушений условий с</w:t>
      </w:r>
      <w:r w:rsidR="00543954" w:rsidRPr="00FD43ED">
        <w:rPr>
          <w:rFonts w:ascii="Times New Roman" w:hAnsi="Times New Roman"/>
          <w:sz w:val="26"/>
          <w:szCs w:val="26"/>
        </w:rPr>
        <w:t xml:space="preserve">оглашения одной из сторон ходатайствовать </w:t>
      </w:r>
      <w:r>
        <w:rPr>
          <w:rFonts w:ascii="Times New Roman" w:hAnsi="Times New Roman"/>
          <w:sz w:val="26"/>
          <w:szCs w:val="26"/>
        </w:rPr>
        <w:t>в орган, контролирующий исполнение</w:t>
      </w:r>
      <w:r w:rsidR="00986A11" w:rsidRPr="00FD43ED">
        <w:rPr>
          <w:rFonts w:ascii="Times New Roman" w:hAnsi="Times New Roman"/>
          <w:sz w:val="26"/>
          <w:szCs w:val="26"/>
        </w:rPr>
        <w:t xml:space="preserve">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</w:t>
      </w:r>
    </w:p>
    <w:p w:rsidR="000C5C11" w:rsidRDefault="0027515B" w:rsidP="002612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543954" w:rsidRPr="00FD43ED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543954" w:rsidRPr="00FD43ED" w:rsidRDefault="0027515B" w:rsidP="001C180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3954" w:rsidRPr="00FD43ED">
        <w:rPr>
          <w:rFonts w:ascii="Times New Roman" w:hAnsi="Times New Roman"/>
          <w:sz w:val="26"/>
          <w:szCs w:val="26"/>
        </w:rPr>
        <w:t>.1. Стороны несут ответственность за неисполнение и</w:t>
      </w:r>
      <w:r w:rsidR="00B4725D">
        <w:rPr>
          <w:rFonts w:ascii="Times New Roman" w:hAnsi="Times New Roman"/>
          <w:sz w:val="26"/>
          <w:szCs w:val="26"/>
        </w:rPr>
        <w:t>ли</w:t>
      </w:r>
      <w:r w:rsidR="00543954" w:rsidRPr="00FD43ED">
        <w:rPr>
          <w:rFonts w:ascii="Times New Roman" w:hAnsi="Times New Roman"/>
          <w:sz w:val="26"/>
          <w:szCs w:val="26"/>
        </w:rPr>
        <w:t xml:space="preserve"> ненадлежащее исполнение возложенных на них </w:t>
      </w:r>
      <w:r w:rsidR="002F5452" w:rsidRPr="00FD43ED">
        <w:rPr>
          <w:rFonts w:ascii="Times New Roman" w:hAnsi="Times New Roman"/>
          <w:sz w:val="26"/>
          <w:szCs w:val="26"/>
        </w:rPr>
        <w:t xml:space="preserve">обязательств, в соответствии с </w:t>
      </w:r>
      <w:r w:rsidR="00B4725D">
        <w:rPr>
          <w:rFonts w:ascii="Times New Roman" w:hAnsi="Times New Roman"/>
          <w:sz w:val="26"/>
          <w:szCs w:val="26"/>
        </w:rPr>
        <w:t xml:space="preserve">настоящим </w:t>
      </w:r>
      <w:proofErr w:type="gramStart"/>
      <w:r w:rsidR="002F5452" w:rsidRPr="00FD43ED"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 w:rsidR="00543954" w:rsidRPr="00FD43ED">
        <w:rPr>
          <w:rFonts w:ascii="Times New Roman" w:hAnsi="Times New Roman"/>
          <w:sz w:val="26"/>
          <w:szCs w:val="26"/>
        </w:rPr>
        <w:t>оглашением.</w:t>
      </w:r>
    </w:p>
    <w:p w:rsidR="00543954" w:rsidRPr="00FD43ED" w:rsidRDefault="0027515B" w:rsidP="001C180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3954" w:rsidRPr="00FD43ED">
        <w:rPr>
          <w:rFonts w:ascii="Times New Roman" w:hAnsi="Times New Roman"/>
          <w:sz w:val="26"/>
          <w:szCs w:val="26"/>
        </w:rPr>
        <w:t>.2. Споры и разногласия, возника</w:t>
      </w:r>
      <w:r w:rsidR="002F5452" w:rsidRPr="00FD43ED">
        <w:rPr>
          <w:rFonts w:ascii="Times New Roman" w:hAnsi="Times New Roman"/>
          <w:sz w:val="26"/>
          <w:szCs w:val="26"/>
        </w:rPr>
        <w:t xml:space="preserve">ющие при исполнении настоящего </w:t>
      </w:r>
      <w:proofErr w:type="gramStart"/>
      <w:r w:rsidR="002F5452" w:rsidRPr="00FD43ED"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 w:rsidR="00543954" w:rsidRPr="00FD43ED">
        <w:rPr>
          <w:rFonts w:ascii="Times New Roman" w:hAnsi="Times New Roman"/>
          <w:sz w:val="26"/>
          <w:szCs w:val="26"/>
        </w:rPr>
        <w:t>оглашения, ре</w:t>
      </w:r>
      <w:r w:rsidR="002F5452" w:rsidRPr="00FD43ED">
        <w:rPr>
          <w:rFonts w:ascii="Times New Roman" w:hAnsi="Times New Roman"/>
          <w:sz w:val="26"/>
          <w:szCs w:val="26"/>
        </w:rPr>
        <w:t xml:space="preserve">шаются путем переговоров между </w:t>
      </w:r>
      <w:r w:rsidR="00166567">
        <w:rPr>
          <w:rFonts w:ascii="Times New Roman" w:hAnsi="Times New Roman"/>
          <w:sz w:val="26"/>
          <w:szCs w:val="26"/>
        </w:rPr>
        <w:t>С</w:t>
      </w:r>
      <w:r w:rsidR="00543954" w:rsidRPr="00FD43ED">
        <w:rPr>
          <w:rFonts w:ascii="Times New Roman" w:hAnsi="Times New Roman"/>
          <w:sz w:val="26"/>
          <w:szCs w:val="26"/>
        </w:rPr>
        <w:t>торонами.</w:t>
      </w:r>
    </w:p>
    <w:p w:rsidR="00543954" w:rsidRPr="00FD43ED" w:rsidRDefault="0027515B" w:rsidP="001C180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3954" w:rsidRPr="00FD43ED">
        <w:rPr>
          <w:rFonts w:ascii="Times New Roman" w:hAnsi="Times New Roman"/>
          <w:sz w:val="26"/>
          <w:szCs w:val="26"/>
        </w:rPr>
        <w:t>.3. В случаях, не урегул</w:t>
      </w:r>
      <w:r w:rsidR="002F5452" w:rsidRPr="00FD43ED">
        <w:rPr>
          <w:rFonts w:ascii="Times New Roman" w:hAnsi="Times New Roman"/>
          <w:sz w:val="26"/>
          <w:szCs w:val="26"/>
        </w:rPr>
        <w:t xml:space="preserve">ированных условиями настоящего </w:t>
      </w:r>
      <w:proofErr w:type="gramStart"/>
      <w:r w:rsidR="002F5452" w:rsidRPr="00FD43ED"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 w:rsidR="00543954" w:rsidRPr="00FD43ED">
        <w:rPr>
          <w:rFonts w:ascii="Times New Roman" w:hAnsi="Times New Roman"/>
          <w:sz w:val="26"/>
          <w:szCs w:val="26"/>
        </w:rPr>
        <w:t xml:space="preserve">оглашения, </w:t>
      </w:r>
      <w:r w:rsidR="00166567">
        <w:rPr>
          <w:rFonts w:ascii="Times New Roman" w:hAnsi="Times New Roman"/>
          <w:sz w:val="26"/>
          <w:szCs w:val="26"/>
        </w:rPr>
        <w:t>С</w:t>
      </w:r>
      <w:r w:rsidR="00543954" w:rsidRPr="00FD43ED">
        <w:rPr>
          <w:rFonts w:ascii="Times New Roman" w:hAnsi="Times New Roman"/>
          <w:sz w:val="26"/>
          <w:szCs w:val="26"/>
        </w:rPr>
        <w:t>тороны руководствуются нормами действующего законодательства Российской Федерации.</w:t>
      </w:r>
    </w:p>
    <w:p w:rsidR="00543954" w:rsidRDefault="0027515B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543954" w:rsidRPr="00FD43ED">
        <w:rPr>
          <w:rFonts w:ascii="Times New Roman" w:hAnsi="Times New Roman"/>
          <w:b/>
          <w:sz w:val="26"/>
          <w:szCs w:val="26"/>
        </w:rPr>
        <w:t xml:space="preserve">. Срок действия </w:t>
      </w:r>
      <w:r w:rsidR="00986A11" w:rsidRPr="00FD43ED">
        <w:rPr>
          <w:rFonts w:ascii="Times New Roman" w:hAnsi="Times New Roman"/>
          <w:b/>
          <w:sz w:val="26"/>
          <w:szCs w:val="26"/>
        </w:rPr>
        <w:t>с</w:t>
      </w:r>
      <w:r w:rsidR="00543954" w:rsidRPr="00FD43ED">
        <w:rPr>
          <w:rFonts w:ascii="Times New Roman" w:hAnsi="Times New Roman"/>
          <w:b/>
          <w:sz w:val="26"/>
          <w:szCs w:val="26"/>
        </w:rPr>
        <w:t>оглашения</w:t>
      </w:r>
    </w:p>
    <w:p w:rsidR="00543954" w:rsidRPr="00FD43ED" w:rsidRDefault="0027515B" w:rsidP="00986A11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C180A" w:rsidRPr="00FD43ED">
        <w:rPr>
          <w:rFonts w:ascii="Times New Roman" w:hAnsi="Times New Roman"/>
          <w:sz w:val="26"/>
          <w:szCs w:val="26"/>
        </w:rPr>
        <w:t xml:space="preserve">.1. </w:t>
      </w:r>
      <w:r w:rsidR="00986A11" w:rsidRPr="00FD43ED">
        <w:rPr>
          <w:rFonts w:ascii="Times New Roman" w:hAnsi="Times New Roman"/>
          <w:sz w:val="26"/>
          <w:szCs w:val="26"/>
        </w:rPr>
        <w:t xml:space="preserve">Соглашение о взаимодействии и сотрудничестве по вопросам реализации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гг., </w:t>
      </w:r>
      <w:r w:rsidR="00543954" w:rsidRPr="00FD43ED">
        <w:rPr>
          <w:rFonts w:ascii="Times New Roman" w:hAnsi="Times New Roman"/>
          <w:sz w:val="26"/>
          <w:szCs w:val="26"/>
        </w:rPr>
        <w:t>вступа</w:t>
      </w:r>
      <w:r w:rsidR="002F5452" w:rsidRPr="00FD43ED">
        <w:rPr>
          <w:rFonts w:ascii="Times New Roman" w:hAnsi="Times New Roman"/>
          <w:sz w:val="26"/>
          <w:szCs w:val="26"/>
        </w:rPr>
        <w:t xml:space="preserve">ет в силу с момента </w:t>
      </w:r>
      <w:r w:rsidR="00986A11" w:rsidRPr="00FD43ED">
        <w:rPr>
          <w:rFonts w:ascii="Times New Roman" w:hAnsi="Times New Roman"/>
          <w:sz w:val="26"/>
          <w:szCs w:val="26"/>
        </w:rPr>
        <w:t xml:space="preserve"> его </w:t>
      </w:r>
      <w:r w:rsidR="002F5452" w:rsidRPr="00FD43ED">
        <w:rPr>
          <w:rFonts w:ascii="Times New Roman" w:hAnsi="Times New Roman"/>
          <w:sz w:val="26"/>
          <w:szCs w:val="26"/>
        </w:rPr>
        <w:t xml:space="preserve">подписания </w:t>
      </w:r>
      <w:r w:rsidR="00166567">
        <w:rPr>
          <w:rFonts w:ascii="Times New Roman" w:hAnsi="Times New Roman"/>
          <w:sz w:val="26"/>
          <w:szCs w:val="26"/>
        </w:rPr>
        <w:t>С</w:t>
      </w:r>
      <w:r w:rsidR="00543954" w:rsidRPr="00FD43ED">
        <w:rPr>
          <w:rFonts w:ascii="Times New Roman" w:hAnsi="Times New Roman"/>
          <w:sz w:val="26"/>
          <w:szCs w:val="26"/>
        </w:rPr>
        <w:t>торонами и дей</w:t>
      </w:r>
      <w:r w:rsidR="005F4541" w:rsidRPr="00FD43ED">
        <w:rPr>
          <w:rFonts w:ascii="Times New Roman" w:hAnsi="Times New Roman"/>
          <w:sz w:val="26"/>
          <w:szCs w:val="26"/>
        </w:rPr>
        <w:t xml:space="preserve">ствует сроком </w:t>
      </w:r>
      <w:r w:rsidR="00986A11" w:rsidRPr="00FD43ED">
        <w:rPr>
          <w:rFonts w:ascii="Times New Roman" w:hAnsi="Times New Roman"/>
          <w:sz w:val="26"/>
          <w:szCs w:val="26"/>
        </w:rPr>
        <w:t>п</w:t>
      </w:r>
      <w:r w:rsidR="005F4541" w:rsidRPr="00FD43ED">
        <w:rPr>
          <w:rFonts w:ascii="Times New Roman" w:hAnsi="Times New Roman"/>
          <w:sz w:val="26"/>
          <w:szCs w:val="26"/>
        </w:rPr>
        <w:t>о 31 декабря 201</w:t>
      </w:r>
      <w:r w:rsidR="00986A11" w:rsidRPr="00FD43ED">
        <w:rPr>
          <w:rFonts w:ascii="Times New Roman" w:hAnsi="Times New Roman"/>
          <w:sz w:val="26"/>
          <w:szCs w:val="26"/>
        </w:rPr>
        <w:t>9</w:t>
      </w:r>
      <w:r w:rsidR="00543954" w:rsidRPr="00FD43ED">
        <w:rPr>
          <w:rFonts w:ascii="Times New Roman" w:hAnsi="Times New Roman"/>
          <w:sz w:val="26"/>
          <w:szCs w:val="26"/>
        </w:rPr>
        <w:t xml:space="preserve"> года</w:t>
      </w:r>
      <w:r w:rsidR="00986A11" w:rsidRPr="00FD43ED">
        <w:rPr>
          <w:rFonts w:ascii="Times New Roman" w:hAnsi="Times New Roman"/>
          <w:sz w:val="26"/>
          <w:szCs w:val="26"/>
        </w:rPr>
        <w:t>, включительно.</w:t>
      </w:r>
    </w:p>
    <w:p w:rsidR="00543954" w:rsidRPr="00FD43ED" w:rsidRDefault="0027515B" w:rsidP="00986A11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C180A" w:rsidRPr="00FD43ED">
        <w:rPr>
          <w:rFonts w:ascii="Times New Roman" w:hAnsi="Times New Roman"/>
          <w:sz w:val="26"/>
          <w:szCs w:val="26"/>
        </w:rPr>
        <w:t xml:space="preserve">.2. </w:t>
      </w:r>
      <w:r w:rsidR="002F5452" w:rsidRPr="00FD43ED">
        <w:rPr>
          <w:rFonts w:ascii="Times New Roman" w:hAnsi="Times New Roman"/>
          <w:sz w:val="26"/>
          <w:szCs w:val="26"/>
        </w:rPr>
        <w:t>Соглашение</w:t>
      </w:r>
      <w:r w:rsidR="00543954" w:rsidRPr="00FD43ED">
        <w:rPr>
          <w:rFonts w:ascii="Times New Roman" w:hAnsi="Times New Roman"/>
          <w:sz w:val="26"/>
          <w:szCs w:val="26"/>
        </w:rPr>
        <w:t xml:space="preserve"> </w:t>
      </w:r>
      <w:r w:rsidR="001C180A" w:rsidRPr="00FD43ED">
        <w:rPr>
          <w:rFonts w:ascii="Times New Roman" w:hAnsi="Times New Roman"/>
          <w:sz w:val="26"/>
          <w:szCs w:val="26"/>
        </w:rPr>
        <w:t>о взаимодействии и сотрудничестве по вопросам реализации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гг., б</w:t>
      </w:r>
      <w:r w:rsidR="00986A11" w:rsidRPr="00FD43ED">
        <w:rPr>
          <w:rFonts w:ascii="Times New Roman" w:hAnsi="Times New Roman"/>
          <w:sz w:val="26"/>
          <w:szCs w:val="26"/>
        </w:rPr>
        <w:t xml:space="preserve">удет считаться </w:t>
      </w:r>
      <w:r w:rsidR="00543954" w:rsidRPr="00FD43ED">
        <w:rPr>
          <w:rFonts w:ascii="Times New Roman" w:hAnsi="Times New Roman"/>
          <w:sz w:val="26"/>
          <w:szCs w:val="26"/>
        </w:rPr>
        <w:t>продленным</w:t>
      </w:r>
      <w:r w:rsidR="00986A11" w:rsidRPr="00FD43ED">
        <w:rPr>
          <w:rFonts w:ascii="Times New Roman" w:hAnsi="Times New Roman"/>
          <w:sz w:val="26"/>
          <w:szCs w:val="26"/>
        </w:rPr>
        <w:t xml:space="preserve">, с измененными условиями, перечисленными в пункте 3, </w:t>
      </w:r>
      <w:r w:rsidR="00543954" w:rsidRPr="00FD43ED">
        <w:rPr>
          <w:rFonts w:ascii="Times New Roman" w:hAnsi="Times New Roman"/>
          <w:sz w:val="26"/>
          <w:szCs w:val="26"/>
        </w:rPr>
        <w:t xml:space="preserve"> на </w:t>
      </w:r>
      <w:r w:rsidR="002F5452" w:rsidRPr="00FD43ED">
        <w:rPr>
          <w:rFonts w:ascii="Times New Roman" w:hAnsi="Times New Roman"/>
          <w:sz w:val="26"/>
          <w:szCs w:val="26"/>
        </w:rPr>
        <w:t xml:space="preserve">следующий год, </w:t>
      </w:r>
      <w:r w:rsidR="001C180A" w:rsidRPr="00FD43ED">
        <w:rPr>
          <w:rFonts w:ascii="Times New Roman" w:hAnsi="Times New Roman"/>
          <w:sz w:val="26"/>
          <w:szCs w:val="26"/>
        </w:rPr>
        <w:t>после истечен</w:t>
      </w:r>
      <w:r w:rsidR="00B4725D">
        <w:rPr>
          <w:rFonts w:ascii="Times New Roman" w:hAnsi="Times New Roman"/>
          <w:sz w:val="26"/>
          <w:szCs w:val="26"/>
        </w:rPr>
        <w:t>ия</w:t>
      </w:r>
      <w:r w:rsidR="001C180A" w:rsidRPr="00FD43ED">
        <w:rPr>
          <w:rFonts w:ascii="Times New Roman" w:hAnsi="Times New Roman"/>
          <w:sz w:val="26"/>
          <w:szCs w:val="26"/>
        </w:rPr>
        <w:t xml:space="preserve"> планового периода реализации, при условии, </w:t>
      </w:r>
      <w:r w:rsidR="00986A11" w:rsidRPr="00FD43ED">
        <w:rPr>
          <w:rFonts w:ascii="Times New Roman" w:hAnsi="Times New Roman"/>
          <w:sz w:val="26"/>
          <w:szCs w:val="26"/>
        </w:rPr>
        <w:t xml:space="preserve">если стороны договорятся  </w:t>
      </w:r>
      <w:proofErr w:type="gramStart"/>
      <w:r w:rsidR="00986A11" w:rsidRPr="00FD43ED">
        <w:rPr>
          <w:rFonts w:ascii="Times New Roman" w:hAnsi="Times New Roman"/>
          <w:sz w:val="26"/>
          <w:szCs w:val="26"/>
        </w:rPr>
        <w:t>о</w:t>
      </w:r>
      <w:proofErr w:type="gramEnd"/>
      <w:r w:rsidR="00986A11" w:rsidRPr="00FD43ED">
        <w:rPr>
          <w:rFonts w:ascii="Times New Roman" w:hAnsi="Times New Roman"/>
          <w:sz w:val="26"/>
          <w:szCs w:val="26"/>
        </w:rPr>
        <w:t xml:space="preserve"> эффективности продолжения сотрудничества, </w:t>
      </w:r>
      <w:r w:rsidR="00543954" w:rsidRPr="00FD43ED">
        <w:rPr>
          <w:rFonts w:ascii="Times New Roman" w:hAnsi="Times New Roman"/>
          <w:sz w:val="26"/>
          <w:szCs w:val="26"/>
        </w:rPr>
        <w:t xml:space="preserve"> за 30 дней до окончания срока действия </w:t>
      </w:r>
      <w:r w:rsidR="00986A11" w:rsidRPr="00FD43ED">
        <w:rPr>
          <w:rFonts w:ascii="Times New Roman" w:hAnsi="Times New Roman"/>
          <w:sz w:val="26"/>
          <w:szCs w:val="26"/>
        </w:rPr>
        <w:t xml:space="preserve">настоящего соглашения, </w:t>
      </w:r>
      <w:r w:rsidR="00543954" w:rsidRPr="00FD43ED">
        <w:rPr>
          <w:rFonts w:ascii="Times New Roman" w:hAnsi="Times New Roman"/>
          <w:sz w:val="26"/>
          <w:szCs w:val="26"/>
        </w:rPr>
        <w:t>в пись</w:t>
      </w:r>
      <w:r w:rsidR="002F5452" w:rsidRPr="00FD43ED">
        <w:rPr>
          <w:rFonts w:ascii="Times New Roman" w:hAnsi="Times New Roman"/>
          <w:sz w:val="26"/>
          <w:szCs w:val="26"/>
        </w:rPr>
        <w:t xml:space="preserve">менном виде </w:t>
      </w:r>
      <w:r w:rsidR="00986A11" w:rsidRPr="00FD43ED">
        <w:rPr>
          <w:rFonts w:ascii="Times New Roman" w:hAnsi="Times New Roman"/>
          <w:sz w:val="26"/>
          <w:szCs w:val="26"/>
        </w:rPr>
        <w:t xml:space="preserve">и уведомят </w:t>
      </w:r>
      <w:r w:rsidR="002F5452" w:rsidRPr="00FD43ED">
        <w:rPr>
          <w:rFonts w:ascii="Times New Roman" w:hAnsi="Times New Roman"/>
          <w:sz w:val="26"/>
          <w:szCs w:val="26"/>
        </w:rPr>
        <w:t>друг</w:t>
      </w:r>
      <w:r w:rsidR="00986A11" w:rsidRPr="00FD43ED">
        <w:rPr>
          <w:rFonts w:ascii="Times New Roman" w:hAnsi="Times New Roman"/>
          <w:sz w:val="26"/>
          <w:szCs w:val="26"/>
        </w:rPr>
        <w:t xml:space="preserve"> друга. </w:t>
      </w:r>
    </w:p>
    <w:p w:rsidR="00543954" w:rsidRPr="00FD43ED" w:rsidRDefault="0027515B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543954" w:rsidRPr="00FD43ED">
        <w:rPr>
          <w:rFonts w:ascii="Times New Roman" w:hAnsi="Times New Roman"/>
          <w:b/>
          <w:sz w:val="26"/>
          <w:szCs w:val="26"/>
        </w:rPr>
        <w:t>.</w:t>
      </w:r>
      <w:r w:rsidR="00986A11" w:rsidRPr="00FD43ED">
        <w:rPr>
          <w:rFonts w:ascii="Times New Roman" w:hAnsi="Times New Roman"/>
          <w:b/>
          <w:sz w:val="26"/>
          <w:szCs w:val="26"/>
        </w:rPr>
        <w:t xml:space="preserve"> </w:t>
      </w:r>
      <w:r w:rsidR="00FD43ED" w:rsidRPr="00FD43ED">
        <w:rPr>
          <w:rFonts w:ascii="Times New Roman" w:hAnsi="Times New Roman"/>
          <w:b/>
          <w:sz w:val="26"/>
          <w:szCs w:val="26"/>
        </w:rPr>
        <w:t>Юридические адреса, р</w:t>
      </w:r>
      <w:r w:rsidR="001C180A" w:rsidRPr="00FD43ED">
        <w:rPr>
          <w:rFonts w:ascii="Times New Roman" w:hAnsi="Times New Roman"/>
          <w:b/>
          <w:sz w:val="26"/>
          <w:szCs w:val="26"/>
        </w:rPr>
        <w:t xml:space="preserve">еквизиты и подписи </w:t>
      </w:r>
      <w:r w:rsidR="00FD43ED" w:rsidRPr="00FD43ED">
        <w:rPr>
          <w:rFonts w:ascii="Times New Roman" w:hAnsi="Times New Roman"/>
          <w:b/>
          <w:sz w:val="26"/>
          <w:szCs w:val="26"/>
        </w:rPr>
        <w:t>с</w:t>
      </w:r>
      <w:r w:rsidR="001C180A" w:rsidRPr="00FD43ED">
        <w:rPr>
          <w:rFonts w:ascii="Times New Roman" w:hAnsi="Times New Roman"/>
          <w:b/>
          <w:sz w:val="26"/>
          <w:szCs w:val="26"/>
        </w:rPr>
        <w:t>торон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78"/>
      </w:tblGrid>
      <w:tr w:rsidR="0073215A" w:rsidRPr="0073215A" w:rsidTr="00166567">
        <w:trPr>
          <w:trHeight w:val="315"/>
        </w:trPr>
        <w:tc>
          <w:tcPr>
            <w:tcW w:w="4503" w:type="dxa"/>
            <w:tcBorders>
              <w:bottom w:val="single" w:sz="4" w:space="0" w:color="auto"/>
            </w:tcBorders>
          </w:tcPr>
          <w:p w:rsidR="001C180A" w:rsidRPr="00FD43ED" w:rsidRDefault="0027515B" w:rsidP="001C180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180A" w:rsidRPr="00FD43ED" w:rsidRDefault="001C180A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C180A" w:rsidRPr="0073215A" w:rsidRDefault="0027515B" w:rsidP="0027515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3215A">
              <w:rPr>
                <w:rFonts w:ascii="Times New Roman" w:hAnsi="Times New Roman"/>
                <w:sz w:val="26"/>
                <w:szCs w:val="26"/>
              </w:rPr>
              <w:t>ЮРИДИЧЕСКИЙ АДРЕС</w:t>
            </w:r>
          </w:p>
        </w:tc>
      </w:tr>
      <w:tr w:rsidR="0027515B" w:rsidRPr="0073215A" w:rsidTr="00166567">
        <w:trPr>
          <w:trHeight w:val="4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Pr="00FD43ED" w:rsidRDefault="006D6BE7" w:rsidP="001C1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Областное автономное учреждение социального обслуживания </w:t>
            </w:r>
            <w:r w:rsidR="0027515B" w:rsidRPr="00FD43E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="0027515B" w:rsidRPr="00FD43ED">
              <w:rPr>
                <w:rFonts w:ascii="Times New Roman" w:hAnsi="Times New Roman"/>
                <w:sz w:val="26"/>
                <w:szCs w:val="26"/>
              </w:rPr>
              <w:t>Новгородский</w:t>
            </w:r>
            <w:proofErr w:type="gramEnd"/>
            <w:r w:rsidR="0027515B" w:rsidRPr="00FD43ED">
              <w:rPr>
                <w:rFonts w:ascii="Times New Roman" w:hAnsi="Times New Roman"/>
                <w:sz w:val="26"/>
                <w:szCs w:val="26"/>
              </w:rPr>
              <w:t xml:space="preserve"> социально-реабилитационный 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 xml:space="preserve">центр  для несовершеннолетних «Подросток» 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 xml:space="preserve">Великий Новгород, 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ул. Михайлова,  дом 10/1,</w:t>
            </w:r>
          </w:p>
          <w:p w:rsidR="0027515B" w:rsidRPr="0027515B" w:rsidRDefault="0027515B" w:rsidP="001C180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Тел</w:t>
            </w:r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>./</w:t>
            </w:r>
            <w:r w:rsidRPr="00FD43ED">
              <w:rPr>
                <w:rFonts w:ascii="Times New Roman" w:hAnsi="Times New Roman"/>
                <w:sz w:val="26"/>
                <w:szCs w:val="26"/>
              </w:rPr>
              <w:t>факс</w:t>
            </w:r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>: 8 (816-2) 63-62-10</w:t>
            </w:r>
          </w:p>
          <w:p w:rsidR="0027515B" w:rsidRPr="004F24BD" w:rsidRDefault="0027515B" w:rsidP="0016656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43E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E-mail: </w:t>
            </w:r>
            <w:proofErr w:type="spellStart"/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>nov</w:t>
            </w:r>
            <w:proofErr w:type="spellEnd"/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_ </w:t>
            </w:r>
            <w:proofErr w:type="spellStart"/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>podrost</w:t>
            </w:r>
            <w:proofErr w:type="spellEnd"/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_ </w:t>
            </w:r>
            <w:hyperlink r:id="rId6" w:history="1">
              <w:r w:rsidRPr="0027515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ok@mail.ru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B" w:rsidRPr="004F24BD" w:rsidRDefault="0027515B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E7" w:rsidRPr="000E435F" w:rsidRDefault="006D6BE7" w:rsidP="00543954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73215A" w:rsidRPr="000E435F" w:rsidRDefault="0073215A" w:rsidP="0073215A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43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Государственное областное бюджетное учреждение «Новгородский областной центр психолого-педагогической, медицинской и социальной помощи» </w:t>
            </w:r>
          </w:p>
          <w:p w:rsidR="0073215A" w:rsidRPr="000E435F" w:rsidRDefault="0073215A" w:rsidP="0073215A">
            <w:pPr>
              <w:rPr>
                <w:rFonts w:ascii="Times New Roman" w:hAnsi="Times New Roman"/>
                <w:sz w:val="26"/>
                <w:szCs w:val="26"/>
              </w:rPr>
            </w:pPr>
            <w:r w:rsidRPr="000E435F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:rsidR="0073215A" w:rsidRPr="000E435F" w:rsidRDefault="0073215A" w:rsidP="0073215A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43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173001, г. Великий Новгород, ул. </w:t>
            </w:r>
            <w:proofErr w:type="gramStart"/>
            <w:r w:rsidRPr="000E435F">
              <w:rPr>
                <w:rFonts w:ascii="Times New Roman" w:hAnsi="Times New Roman" w:cs="Times New Roman"/>
                <w:bCs/>
                <w:sz w:val="26"/>
                <w:szCs w:val="26"/>
              </w:rPr>
              <w:t>Большая</w:t>
            </w:r>
            <w:proofErr w:type="gramEnd"/>
            <w:r w:rsidRPr="000E43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Конюшенная, д.7</w:t>
            </w:r>
          </w:p>
          <w:p w:rsidR="0073215A" w:rsidRPr="000E435F" w:rsidRDefault="0073215A" w:rsidP="0073215A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435F">
              <w:rPr>
                <w:rFonts w:ascii="Times New Roman" w:hAnsi="Times New Roman" w:cs="Times New Roman"/>
                <w:bCs/>
                <w:sz w:val="26"/>
                <w:szCs w:val="26"/>
              </w:rPr>
              <w:t>Тел./ факс 8(8162) 77-22-80</w:t>
            </w:r>
          </w:p>
          <w:p w:rsidR="0027515B" w:rsidRPr="000E435F" w:rsidRDefault="0073215A" w:rsidP="0073215A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435F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  <w:r w:rsidRPr="000E435F">
              <w:rPr>
                <w:rFonts w:ascii="Times New Roman" w:hAnsi="Times New Roman"/>
                <w:sz w:val="26"/>
                <w:szCs w:val="26"/>
              </w:rPr>
              <w:t>:</w:t>
            </w:r>
            <w:r w:rsidRPr="000E435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pmss77-22-80@yandex.ru</w:t>
            </w:r>
          </w:p>
        </w:tc>
      </w:tr>
      <w:tr w:rsidR="0027515B" w:rsidRPr="00FD43ED" w:rsidTr="00166567">
        <w:trPr>
          <w:trHeight w:val="1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B" w:rsidRPr="00FD43ED" w:rsidRDefault="0027515B" w:rsidP="0027515B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lastRenderedPageBreak/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ЕКВИЗИТЫ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B" w:rsidRPr="00FD43ED" w:rsidRDefault="0027515B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B" w:rsidRPr="00FD366B" w:rsidRDefault="0027515B" w:rsidP="00A96394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3215A">
              <w:rPr>
                <w:rFonts w:ascii="Times New Roman" w:hAnsi="Times New Roman"/>
                <w:sz w:val="26"/>
                <w:szCs w:val="26"/>
              </w:rPr>
              <w:t>РЕКВИЗИТЫ УЧРЕЖДЕНИЯ</w:t>
            </w:r>
          </w:p>
        </w:tc>
      </w:tr>
      <w:tr w:rsidR="0027515B" w:rsidRPr="00FD43ED" w:rsidTr="00166567">
        <w:trPr>
          <w:trHeight w:val="14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ОГРН 1025300801525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ИНН 5321059566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КПП532101001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ОКПО 45257630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ОКОГУ 2300220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ОКАТО 49401000000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ОКТМО 49701000001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ОКВЭД 87.90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ОКФС 13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ОКОПФ75201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Банковские данные: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 xml:space="preserve">Наименование банка: 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федерального казначейства по Новгородской области 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в Отделении Новгород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БИК Банка 044959001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Расчетный счет 40601810600001000001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8"/>
                <w:szCs w:val="28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Лицевой счет 30506</w:t>
            </w:r>
            <w:r w:rsidRPr="005B22F9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B22F9">
              <w:rPr>
                <w:rFonts w:ascii="Times New Roman" w:hAnsi="Times New Roman"/>
                <w:sz w:val="24"/>
                <w:szCs w:val="24"/>
              </w:rPr>
              <w:t>82300</w:t>
            </w:r>
          </w:p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B" w:rsidRPr="00FD43ED" w:rsidRDefault="0027515B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D" w:rsidRPr="00B70A3D" w:rsidRDefault="00B70A3D" w:rsidP="00B70A3D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УФК по Новгородской области (ГОБУ НОЦППМС, л/с 20506Х58200)</w:t>
            </w:r>
          </w:p>
          <w:p w:rsidR="00B70A3D" w:rsidRPr="00B32DE1" w:rsidRDefault="00B70A3D" w:rsidP="00B70A3D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ИНН5321096575/КПП532101001</w:t>
            </w:r>
          </w:p>
          <w:p w:rsidR="00B70A3D" w:rsidRPr="00B70A3D" w:rsidRDefault="00B70A3D" w:rsidP="00B70A3D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ОКТМО 49701000</w:t>
            </w:r>
          </w:p>
          <w:p w:rsidR="00B70A3D" w:rsidRPr="00B70A3D" w:rsidRDefault="00B70A3D" w:rsidP="00B70A3D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proofErr w:type="gramEnd"/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/с 40601810600001000001</w:t>
            </w:r>
          </w:p>
          <w:p w:rsidR="00B70A3D" w:rsidRPr="00B70A3D" w:rsidRDefault="00B70A3D" w:rsidP="00B70A3D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ОТДЕЛЕНИЕ НОВГОРОД</w:t>
            </w:r>
          </w:p>
          <w:p w:rsidR="00B70A3D" w:rsidRPr="00B70A3D" w:rsidRDefault="00B70A3D" w:rsidP="00B70A3D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БИК 044959001</w:t>
            </w:r>
          </w:p>
          <w:p w:rsidR="00B70A3D" w:rsidRPr="00B70A3D" w:rsidRDefault="00B70A3D" w:rsidP="00B70A3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ОКВЭД 80.10.3</w:t>
            </w:r>
          </w:p>
          <w:p w:rsidR="00B70A3D" w:rsidRPr="00B70A3D" w:rsidRDefault="00B70A3D" w:rsidP="00B70A3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ОКПО 70837567 ОГРН 1045300266868</w:t>
            </w:r>
          </w:p>
          <w:p w:rsidR="00B70A3D" w:rsidRPr="00B70A3D" w:rsidRDefault="00B70A3D" w:rsidP="00B70A3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ОКТМО 49701000</w:t>
            </w:r>
          </w:p>
          <w:p w:rsidR="0027515B" w:rsidRPr="00B32DE1" w:rsidRDefault="0027515B" w:rsidP="00B70A3D">
            <w:pPr>
              <w:ind w:right="75"/>
              <w:rPr>
                <w:rFonts w:ascii="Times New Roman" w:hAnsi="Times New Roman"/>
                <w:color w:val="984806" w:themeColor="accent6" w:themeShade="80"/>
                <w:sz w:val="26"/>
                <w:szCs w:val="26"/>
              </w:rPr>
            </w:pPr>
          </w:p>
        </w:tc>
      </w:tr>
      <w:tr w:rsidR="0027515B" w:rsidRPr="00FD43ED" w:rsidTr="00166567">
        <w:trPr>
          <w:trHeight w:val="267"/>
        </w:trPr>
        <w:tc>
          <w:tcPr>
            <w:tcW w:w="4503" w:type="dxa"/>
            <w:tcBorders>
              <w:top w:val="single" w:sz="4" w:space="0" w:color="auto"/>
            </w:tcBorders>
          </w:tcPr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ПОДПИСИ СТОРОН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7515B" w:rsidRPr="00FD43ED" w:rsidRDefault="0027515B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7515B" w:rsidRPr="0027515B" w:rsidRDefault="0027515B" w:rsidP="002751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7515B">
              <w:rPr>
                <w:rFonts w:ascii="Times New Roman" w:hAnsi="Times New Roman"/>
                <w:sz w:val="26"/>
                <w:szCs w:val="26"/>
              </w:rPr>
              <w:t>ПОДПИСИ СТОРОН</w:t>
            </w:r>
          </w:p>
        </w:tc>
      </w:tr>
      <w:tr w:rsidR="00A322B8" w:rsidRPr="00A322B8" w:rsidTr="0027515B">
        <w:trPr>
          <w:trHeight w:val="2115"/>
        </w:trPr>
        <w:tc>
          <w:tcPr>
            <w:tcW w:w="4503" w:type="dxa"/>
          </w:tcPr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______________О.Е.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43ED">
              <w:rPr>
                <w:rFonts w:ascii="Times New Roman" w:hAnsi="Times New Roman"/>
                <w:sz w:val="26"/>
                <w:szCs w:val="26"/>
              </w:rPr>
              <w:t>Бандуров</w:t>
            </w:r>
            <w:proofErr w:type="spellEnd"/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 xml:space="preserve">«_____» </w:t>
            </w:r>
            <w:r w:rsidR="00D72BAE">
              <w:rPr>
                <w:rFonts w:ascii="Times New Roman" w:hAnsi="Times New Roman"/>
                <w:sz w:val="26"/>
                <w:szCs w:val="26"/>
              </w:rPr>
              <w:t xml:space="preserve">____________ </w:t>
            </w:r>
            <w:r w:rsidRPr="00FD43E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7515B" w:rsidRPr="00FD43ED" w:rsidRDefault="0027515B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6D6BE7" w:rsidRPr="00A322B8" w:rsidRDefault="006D6BE7" w:rsidP="00543954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6D6BE7" w:rsidRPr="00B70A3D" w:rsidRDefault="00B70A3D" w:rsidP="00B70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6D6BE7" w:rsidRPr="00B70A3D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6D6BE7" w:rsidRPr="00B70A3D" w:rsidRDefault="006D6BE7" w:rsidP="006D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70A3D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B70A3D">
              <w:rPr>
                <w:rFonts w:ascii="Times New Roman" w:hAnsi="Times New Roman"/>
                <w:sz w:val="26"/>
                <w:szCs w:val="26"/>
              </w:rPr>
              <w:t>Е.И. Крайнева</w:t>
            </w:r>
          </w:p>
          <w:p w:rsidR="006D6BE7" w:rsidRPr="00B70A3D" w:rsidRDefault="006D6BE7" w:rsidP="006D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D6BE7" w:rsidRPr="00B70A3D" w:rsidRDefault="006D6BE7" w:rsidP="006D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70A3D">
              <w:rPr>
                <w:rFonts w:ascii="Times New Roman" w:hAnsi="Times New Roman"/>
                <w:sz w:val="26"/>
                <w:szCs w:val="26"/>
              </w:rPr>
              <w:t xml:space="preserve">«_____» </w:t>
            </w:r>
            <w:r w:rsidR="00D72BAE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Pr="00B70A3D">
              <w:rPr>
                <w:rFonts w:ascii="Times New Roman" w:hAnsi="Times New Roman"/>
                <w:sz w:val="26"/>
                <w:szCs w:val="26"/>
              </w:rPr>
              <w:t xml:space="preserve"> 2018 года</w:t>
            </w:r>
          </w:p>
          <w:p w:rsidR="006D6BE7" w:rsidRPr="00A322B8" w:rsidRDefault="006D6BE7" w:rsidP="006D6BE7">
            <w:pPr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70A3D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6D6BE7" w:rsidRPr="00A322B8" w:rsidRDefault="006D6BE7" w:rsidP="006D6BE7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27515B" w:rsidRPr="00A322B8" w:rsidRDefault="0027515B" w:rsidP="006D6BE7">
            <w:pPr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CF3AB4" w:rsidRDefault="00CF3AB4" w:rsidP="00CF3A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CF3AB4" w:rsidRDefault="00CF3AB4" w:rsidP="00E10A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F3AB4" w:rsidRDefault="00CF3AB4" w:rsidP="00CF3A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3AB4" w:rsidRPr="00A322B8" w:rsidRDefault="00CF3AB4" w:rsidP="00CF3A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F3AB4" w:rsidRDefault="00CF3AB4" w:rsidP="00CF3A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CF3AB4" w:rsidSect="001C1CF1">
          <w:pgSz w:w="11906" w:h="16838"/>
          <w:pgMar w:top="425" w:right="1134" w:bottom="284" w:left="1134" w:header="709" w:footer="709" w:gutter="0"/>
          <w:cols w:space="708"/>
          <w:docGrid w:linePitch="360"/>
        </w:sectPr>
      </w:pPr>
    </w:p>
    <w:p w:rsidR="00CF3AB4" w:rsidRDefault="00CF3AB4" w:rsidP="004E4F3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E10A84" w:rsidRPr="00A322B8" w:rsidRDefault="00E10A84" w:rsidP="00E10A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t>к соглашению о взаимодействии и сотрудничестве</w:t>
      </w:r>
    </w:p>
    <w:p w:rsidR="00E10A84" w:rsidRPr="00A322B8" w:rsidRDefault="00E10A84" w:rsidP="00E10A84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t xml:space="preserve"> по вопросам реализации основных мероприятий </w:t>
      </w:r>
    </w:p>
    <w:p w:rsidR="00E10A84" w:rsidRPr="00A322B8" w:rsidRDefault="00E10A84" w:rsidP="00E10A84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t xml:space="preserve">комплекса мер по организации продуктивной </w:t>
      </w:r>
    </w:p>
    <w:p w:rsidR="00E10A84" w:rsidRPr="00A322B8" w:rsidRDefault="00E10A84" w:rsidP="00E10A84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t xml:space="preserve">социально значимой деятельности несовершеннолетних, </w:t>
      </w:r>
    </w:p>
    <w:p w:rsidR="00E10A84" w:rsidRPr="00A322B8" w:rsidRDefault="00E10A84" w:rsidP="00E10A84">
      <w:pPr>
        <w:pStyle w:val="a6"/>
        <w:jc w:val="right"/>
        <w:rPr>
          <w:rFonts w:ascii="Times New Roman" w:hAnsi="Times New Roman"/>
          <w:sz w:val="26"/>
          <w:szCs w:val="26"/>
        </w:rPr>
      </w:pPr>
      <w:proofErr w:type="gramStart"/>
      <w:r w:rsidRPr="00A322B8">
        <w:rPr>
          <w:rFonts w:ascii="Times New Roman" w:hAnsi="Times New Roman"/>
          <w:sz w:val="26"/>
          <w:szCs w:val="26"/>
        </w:rPr>
        <w:t>находящихся</w:t>
      </w:r>
      <w:proofErr w:type="gramEnd"/>
      <w:r w:rsidRPr="00A322B8">
        <w:rPr>
          <w:rFonts w:ascii="Times New Roman" w:hAnsi="Times New Roman"/>
          <w:sz w:val="26"/>
          <w:szCs w:val="26"/>
        </w:rPr>
        <w:t xml:space="preserve"> в конфликте с законом на 2018-2019 гг.</w:t>
      </w:r>
    </w:p>
    <w:p w:rsidR="00E10A84" w:rsidRPr="00A322B8" w:rsidRDefault="00E10A84" w:rsidP="00E10A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D3301" w:rsidRDefault="00E10A84" w:rsidP="003C43E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A322B8">
        <w:rPr>
          <w:rFonts w:ascii="Times New Roman" w:hAnsi="Times New Roman"/>
          <w:b/>
          <w:sz w:val="26"/>
          <w:szCs w:val="26"/>
        </w:rPr>
        <w:t>Перечень основных мероприятий</w:t>
      </w:r>
      <w:r w:rsidR="003C43E2" w:rsidRPr="00A322B8">
        <w:rPr>
          <w:rFonts w:ascii="Times New Roman" w:hAnsi="Times New Roman"/>
          <w:b/>
          <w:sz w:val="26"/>
          <w:szCs w:val="26"/>
        </w:rPr>
        <w:t xml:space="preserve"> комплекса мер по организации продуктивной социально значимой деятельности несовершеннолетних, находящихся в конфликте с законом на 2018-2019 гг.</w:t>
      </w:r>
    </w:p>
    <w:p w:rsidR="004D2B3D" w:rsidRPr="00A322B8" w:rsidRDefault="004D2B3D" w:rsidP="003C43E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ГОБУ НОЦППМС</w:t>
      </w:r>
    </w:p>
    <w:p w:rsidR="003C43E2" w:rsidRPr="00A322B8" w:rsidRDefault="003C43E2" w:rsidP="003C43E2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2"/>
        <w:gridCol w:w="4063"/>
        <w:gridCol w:w="4290"/>
        <w:gridCol w:w="2023"/>
        <w:gridCol w:w="2415"/>
        <w:gridCol w:w="2487"/>
      </w:tblGrid>
      <w:tr w:rsidR="00427FC8" w:rsidTr="00D579CA">
        <w:tc>
          <w:tcPr>
            <w:tcW w:w="642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A41F3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41F3B">
              <w:rPr>
                <w:rFonts w:ascii="Times New Roman" w:hAnsi="Times New Roman"/>
                <w:b/>
              </w:rPr>
              <w:t>п</w:t>
            </w:r>
            <w:proofErr w:type="gramEnd"/>
            <w:r w:rsidRPr="00A41F3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63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A41F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4290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A41F3B">
              <w:rPr>
                <w:rFonts w:ascii="Times New Roman" w:hAnsi="Times New Roman"/>
                <w:b/>
              </w:rPr>
              <w:t>Ожидаемые результаты</w:t>
            </w:r>
          </w:p>
        </w:tc>
        <w:tc>
          <w:tcPr>
            <w:tcW w:w="2023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A41F3B">
              <w:rPr>
                <w:rFonts w:ascii="Times New Roman" w:hAnsi="Times New Roman"/>
                <w:b/>
              </w:rPr>
              <w:t xml:space="preserve">Исполнители </w:t>
            </w:r>
          </w:p>
        </w:tc>
        <w:tc>
          <w:tcPr>
            <w:tcW w:w="2415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A41F3B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2487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A41F3B">
              <w:rPr>
                <w:rFonts w:ascii="Times New Roman" w:hAnsi="Times New Roman"/>
                <w:b/>
              </w:rPr>
              <w:t>2019 год</w:t>
            </w:r>
          </w:p>
        </w:tc>
      </w:tr>
      <w:tr w:rsidR="00427FC8" w:rsidTr="00D579CA">
        <w:tc>
          <w:tcPr>
            <w:tcW w:w="642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A41F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3" w:type="dxa"/>
          </w:tcPr>
          <w:p w:rsidR="00427FC8" w:rsidRPr="00A41F3B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постоянно действующей тренинговой группы «Мой мир» с участием несовершеннолетних, находящихся в конфликте с законом</w:t>
            </w:r>
          </w:p>
        </w:tc>
        <w:tc>
          <w:tcPr>
            <w:tcW w:w="4290" w:type="dxa"/>
          </w:tcPr>
          <w:p w:rsidR="00427FC8" w:rsidRPr="00A41F3B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Овладение несовершеннолетними социально значимыми позитивными видами продуктивной деятельности</w:t>
            </w:r>
          </w:p>
        </w:tc>
        <w:tc>
          <w:tcPr>
            <w:tcW w:w="2023" w:type="dxa"/>
          </w:tcPr>
          <w:p w:rsidR="00427FC8" w:rsidRPr="00C6632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Крайнева И.В.,</w:t>
            </w:r>
          </w:p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063" w:type="dxa"/>
          </w:tcPr>
          <w:p w:rsidR="00427FC8" w:rsidRPr="00DB1E60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Pr="00DB1E60">
              <w:rPr>
                <w:rFonts w:ascii="Times New Roman" w:hAnsi="Times New Roman"/>
                <w:bCs/>
              </w:rPr>
              <w:t>азработка индивидуально-ориентированной профилактической программы «Мой мир»</w:t>
            </w:r>
          </w:p>
        </w:tc>
        <w:tc>
          <w:tcPr>
            <w:tcW w:w="4290" w:type="dxa"/>
            <w:vMerge w:val="restart"/>
          </w:tcPr>
          <w:p w:rsidR="00427FC8" w:rsidRPr="00907223" w:rsidRDefault="00427FC8" w:rsidP="00D579CA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907223">
              <w:rPr>
                <w:rFonts w:ascii="Times New Roman" w:hAnsi="Times New Roman"/>
              </w:rPr>
              <w:t xml:space="preserve">- </w:t>
            </w:r>
            <w:r w:rsidRPr="00907223">
              <w:rPr>
                <w:rFonts w:ascii="Times New Roman" w:eastAsia="Times New Roman" w:hAnsi="Times New Roman"/>
              </w:rPr>
              <w:t>формирование</w:t>
            </w:r>
            <w:r>
              <w:rPr>
                <w:rFonts w:ascii="Times New Roman" w:eastAsia="Times New Roman" w:hAnsi="Times New Roman"/>
              </w:rPr>
              <w:t xml:space="preserve"> у подростков </w:t>
            </w:r>
            <w:r w:rsidRPr="00907223">
              <w:rPr>
                <w:rFonts w:ascii="Times New Roman" w:eastAsia="Times New Roman" w:hAnsi="Times New Roman"/>
              </w:rPr>
              <w:t xml:space="preserve"> антинаркотических установок (неприятие любых форм </w:t>
            </w:r>
            <w:proofErr w:type="spellStart"/>
            <w:r w:rsidRPr="00907223">
              <w:rPr>
                <w:rFonts w:ascii="Times New Roman" w:eastAsia="Times New Roman" w:hAnsi="Times New Roman"/>
              </w:rPr>
              <w:t>аддиктивного</w:t>
            </w:r>
            <w:proofErr w:type="spellEnd"/>
            <w:r w:rsidRPr="00907223">
              <w:rPr>
                <w:rFonts w:ascii="Times New Roman" w:eastAsia="Times New Roman" w:hAnsi="Times New Roman"/>
              </w:rPr>
              <w:t xml:space="preserve"> поведения); 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 w:rsidRPr="00907223">
              <w:rPr>
                <w:rFonts w:ascii="Times New Roman" w:hAnsi="Times New Roman"/>
              </w:rPr>
              <w:t>- развитие способности к самоанализу и контролю поведения;</w:t>
            </w:r>
            <w:r w:rsidRPr="00907223">
              <w:rPr>
                <w:rFonts w:ascii="Times New Roman" w:hAnsi="Times New Roman"/>
              </w:rPr>
              <w:br/>
              <w:t>- формирование навыков противодействия наркотизирующейся среде, навыков ответственного поведения.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программы компьютерной обработки блока психологических тестов ПКОБПТ.</w:t>
            </w:r>
          </w:p>
          <w:p w:rsidR="00427FC8" w:rsidRPr="00DB1E60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фототехники.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программы до 30 сентября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</w:tr>
      <w:tr w:rsidR="00427FC8" w:rsidTr="00D579CA">
        <w:trPr>
          <w:trHeight w:val="769"/>
        </w:trPr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427FC8" w:rsidRPr="00DB1E60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Pr="00DB1E60">
              <w:rPr>
                <w:rFonts w:ascii="Times New Roman" w:hAnsi="Times New Roman"/>
                <w:bCs/>
              </w:rPr>
              <w:t>еализация индивидуально-ориентированной профилактической программы «Мой мир»</w:t>
            </w:r>
          </w:p>
        </w:tc>
        <w:tc>
          <w:tcPr>
            <w:tcW w:w="4290" w:type="dxa"/>
            <w:vMerge/>
          </w:tcPr>
          <w:p w:rsidR="00427FC8" w:rsidRPr="00DB1E60" w:rsidRDefault="00427FC8" w:rsidP="00D579CA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 w:rsidRPr="00FF61FE">
              <w:rPr>
                <w:rFonts w:ascii="Times New Roman" w:hAnsi="Times New Roman"/>
              </w:rPr>
              <w:t xml:space="preserve">Обучение не менее 32 несовершеннолетних по </w:t>
            </w:r>
            <w:r>
              <w:rPr>
                <w:rFonts w:ascii="Times New Roman" w:hAnsi="Times New Roman"/>
              </w:rPr>
              <w:t xml:space="preserve">разработанной </w:t>
            </w:r>
            <w:r w:rsidRPr="00FF61FE">
              <w:rPr>
                <w:rFonts w:ascii="Times New Roman" w:hAnsi="Times New Roman"/>
              </w:rPr>
              <w:t>технологии</w:t>
            </w:r>
            <w:r>
              <w:rPr>
                <w:rFonts w:ascii="Times New Roman" w:hAnsi="Times New Roman"/>
              </w:rPr>
              <w:t xml:space="preserve"> с использованием приобретённых методик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не менее 32 несовершеннолетних</w:t>
            </w:r>
          </w:p>
        </w:tc>
      </w:tr>
      <w:tr w:rsidR="00427FC8" w:rsidTr="00D579CA">
        <w:tc>
          <w:tcPr>
            <w:tcW w:w="642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063" w:type="dxa"/>
          </w:tcPr>
          <w:p w:rsidR="00427FC8" w:rsidRPr="00D6670F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индивидуальной психокоррекционной работы (снижение агрессивности) по реабилитации несовершеннолетних, находящихся в конфликте с законом</w:t>
            </w:r>
          </w:p>
        </w:tc>
        <w:tc>
          <w:tcPr>
            <w:tcW w:w="4290" w:type="dxa"/>
          </w:tcPr>
          <w:p w:rsidR="00427FC8" w:rsidRPr="00D6670F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Снижение уровня тревожности и социально-психологической неудовлетворённости подростков, повышение ресурсов для противостояния агрессивному </w:t>
            </w:r>
            <w:r>
              <w:rPr>
                <w:rFonts w:ascii="Times New Roman" w:hAnsi="Times New Roman"/>
                <w:b/>
              </w:rPr>
              <w:lastRenderedPageBreak/>
              <w:t>воздействию окружающей среды</w:t>
            </w:r>
          </w:p>
        </w:tc>
        <w:tc>
          <w:tcPr>
            <w:tcW w:w="2023" w:type="dxa"/>
          </w:tcPr>
          <w:p w:rsidR="00427FC8" w:rsidRPr="00C6632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lastRenderedPageBreak/>
              <w:t>Крайнева И.В.,</w:t>
            </w:r>
          </w:p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4063" w:type="dxa"/>
          </w:tcPr>
          <w:p w:rsidR="00427FC8" w:rsidRPr="006736B7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  <w:lang w:eastAsia="ja-JP"/>
              </w:rPr>
              <w:t>И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>ндивидуальн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 xml:space="preserve">ое консультирование 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 xml:space="preserve">  несовершеннолетни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>х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 xml:space="preserve">  по выявленным в ходе диагностического обследования проблемам (эмоциональным, коммуникативным, поведенческим т.д.)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A60D0">
              <w:rPr>
                <w:rFonts w:ascii="Times New Roman" w:hAnsi="Times New Roman"/>
              </w:rPr>
              <w:t>овышение ресурсов для противостояния агрессивному воздействию окружающей среды</w:t>
            </w:r>
            <w:r>
              <w:rPr>
                <w:rFonts w:ascii="Times New Roman" w:hAnsi="Times New Roman"/>
              </w:rPr>
              <w:t>.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</w:p>
          <w:p w:rsidR="00427FC8" w:rsidRPr="000A0CCD" w:rsidRDefault="00427FC8" w:rsidP="00D579CA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обратившихся на приём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обратившихся на приём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063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  <w:lang w:eastAsia="ja-JP"/>
              </w:rPr>
              <w:t>П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>роведение индивидуальных занятий с  несовершеннолетними  по выявленным в ходе диагностического обследования проблемам (эмоциональным, коммуникативным, поведенческим т.д.)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 w:rsidRPr="000A0CCD">
              <w:rPr>
                <w:rFonts w:ascii="Times New Roman" w:hAnsi="Times New Roman"/>
              </w:rPr>
              <w:t>Снижение уровня тревожности, агрессивности, повышение самооценки, формирование уверенного, ответственного поведения, формирование позитивного восприятия будущего, коррекция ценностей и установок.</w:t>
            </w:r>
          </w:p>
          <w:p w:rsidR="00427FC8" w:rsidRPr="000A60D0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  <w:lang w:eastAsia="ja-JP"/>
              </w:rPr>
              <w:t xml:space="preserve">Использование диагностических методик: </w:t>
            </w:r>
            <w:r>
              <w:rPr>
                <w:rFonts w:ascii="Times New Roman" w:hAnsi="Times New Roman"/>
              </w:rPr>
              <w:t xml:space="preserve"> БОС, арт-терапевтического комплекса с прозрачными мольбертами,  «Цветовой тест </w:t>
            </w:r>
            <w:proofErr w:type="spellStart"/>
            <w:r>
              <w:rPr>
                <w:rFonts w:ascii="Times New Roman" w:hAnsi="Times New Roman"/>
              </w:rPr>
              <w:t>Люшера</w:t>
            </w:r>
            <w:proofErr w:type="spellEnd"/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  <w:lang w:eastAsia="ja-JP"/>
              </w:rPr>
              <w:t>Охват не менее 30% несовершеннолетних, состоящих на профилактическом учёте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  <w:lang w:eastAsia="ja-JP"/>
              </w:rPr>
              <w:t>Охват не менее 30% несовершеннолетних, состоящих на профилактическом учёте, с использованием приобретённых методик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063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  <w:lang w:eastAsia="ja-JP"/>
              </w:rPr>
              <w:t>И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>ндивидуальн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 xml:space="preserve">ое консультирование 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 xml:space="preserve">родителей (законных представителей) 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 xml:space="preserve"> несовершеннолетни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>х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 xml:space="preserve">  по выявленным в ходе диагностического обследования проблемам (эмоциональным, коммуникативным, поведенческим т.д.)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>.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Позитивное изменение семейной обстановки как ресурса противостояния подростка агрессивному воздействию среды (семейного окружения).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обратившихся на приём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обратившихся на приём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063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  <w:lang w:eastAsia="ja-JP"/>
              </w:rPr>
              <w:t>И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>ндивидуальн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 xml:space="preserve">ое консультирование 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 xml:space="preserve">педагогов и заинтересованных представителей учреждений системы профилактики 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 xml:space="preserve"> по выявленным в ходе диагностического обследования проблемам (эмоциональным, коммуникативным, поведенческим т.д.)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 xml:space="preserve"> несовершеннолетних.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безопасной образовательной и социальной среды  как ресурса противостояния несовершеннолетнего её  агрессивному воздействию (ближайшего окружения).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обратившихся на приём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обратившихся на приём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0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63" w:type="dxa"/>
          </w:tcPr>
          <w:p w:rsidR="00427FC8" w:rsidRPr="00D6670F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Лекторских групп по профилактике эмоционального неблагополучия несовершеннолетних с использованием АРТ-технологий</w:t>
            </w:r>
          </w:p>
        </w:tc>
        <w:tc>
          <w:tcPr>
            <w:tcW w:w="4290" w:type="dxa"/>
          </w:tcPr>
          <w:p w:rsidR="00427FC8" w:rsidRPr="00D6670F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Профилактическое мероприятие, направленное на повышение компетентности подростков по противодействию агрессивным и насильственным проявлениям в </w:t>
            </w:r>
            <w:r>
              <w:rPr>
                <w:rFonts w:ascii="Times New Roman" w:hAnsi="Times New Roman"/>
                <w:b/>
              </w:rPr>
              <w:lastRenderedPageBreak/>
              <w:t>подростковой среде.</w:t>
            </w:r>
          </w:p>
        </w:tc>
        <w:tc>
          <w:tcPr>
            <w:tcW w:w="2023" w:type="dxa"/>
          </w:tcPr>
          <w:p w:rsidR="00427FC8" w:rsidRPr="00C6632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lastRenderedPageBreak/>
              <w:t>Крайнева И.В.,</w:t>
            </w:r>
          </w:p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4063" w:type="dxa"/>
          </w:tcPr>
          <w:p w:rsidR="00427FC8" w:rsidRPr="009B50B2" w:rsidRDefault="00427FC8" w:rsidP="00D579CA">
            <w:pPr>
              <w:rPr>
                <w:rFonts w:ascii="Times New Roman" w:hAnsi="Times New Roman"/>
              </w:rPr>
            </w:pPr>
            <w:r w:rsidRPr="009B50B2">
              <w:rPr>
                <w:rFonts w:ascii="Times New Roman" w:hAnsi="Times New Roman"/>
                <w:bCs/>
              </w:rPr>
              <w:t xml:space="preserve">Разработка </w:t>
            </w:r>
            <w:r w:rsidRPr="009B50B2">
              <w:rPr>
                <w:rFonts w:ascii="Times New Roman" w:hAnsi="Times New Roman"/>
              </w:rPr>
              <w:t xml:space="preserve">профилактических занятий по программе Лекторских групп «Знаю, понимаю, могу» </w:t>
            </w:r>
            <w:r w:rsidRPr="009B50B2">
              <w:rPr>
                <w:rFonts w:ascii="Times New Roman" w:hAnsi="Times New Roman"/>
                <w:color w:val="FF0000"/>
              </w:rPr>
              <w:t xml:space="preserve"> </w:t>
            </w:r>
            <w:r w:rsidRPr="009B50B2">
              <w:rPr>
                <w:rFonts w:ascii="Times New Roman" w:hAnsi="Times New Roman"/>
              </w:rPr>
              <w:t xml:space="preserve">для обучающихся 7-10 классов по профилактике эмоционального неблагополучия несовершеннолетних </w:t>
            </w:r>
          </w:p>
        </w:tc>
        <w:tc>
          <w:tcPr>
            <w:tcW w:w="4290" w:type="dxa"/>
            <w:vMerge w:val="restart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 w:rsidRPr="00634B72">
              <w:rPr>
                <w:rFonts w:ascii="Times New Roman" w:hAnsi="Times New Roman"/>
              </w:rPr>
              <w:t>Повышение компетентности подростков по противодействию агрессивным и насильственным проявлениям в подростковой среде.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психологической компетентности несовершеннолетних: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 эмоционального неблагополучия, компьютерной зависимости, риска употребления </w:t>
            </w:r>
            <w:proofErr w:type="spellStart"/>
            <w:r>
              <w:rPr>
                <w:rFonts w:ascii="Times New Roman" w:hAnsi="Times New Roman"/>
              </w:rPr>
              <w:t>психоактивных</w:t>
            </w:r>
            <w:proofErr w:type="spellEnd"/>
            <w:r>
              <w:rPr>
                <w:rFonts w:ascii="Times New Roman" w:hAnsi="Times New Roman"/>
              </w:rPr>
              <w:t xml:space="preserve"> веществ, повышение стрессоустойчивости.</w:t>
            </w:r>
          </w:p>
          <w:p w:rsidR="00427FC8" w:rsidRPr="00634B72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правовой компетентности несовершеннолетних, формирование законопослушного поведения.</w:t>
            </w:r>
          </w:p>
          <w:p w:rsidR="00427FC8" w:rsidRPr="00634B72" w:rsidRDefault="00427FC8" w:rsidP="00D579CA">
            <w:pPr>
              <w:rPr>
                <w:rFonts w:ascii="Times New Roman" w:hAnsi="Times New Roman"/>
              </w:rPr>
            </w:pPr>
            <w:r w:rsidRPr="00634B72">
              <w:rPr>
                <w:rFonts w:ascii="Times New Roman" w:hAnsi="Times New Roman"/>
              </w:rPr>
              <w:t xml:space="preserve">Использование арт-терапевтического комплекса «Песочная магия» 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 w:rsidRPr="00634B72">
              <w:rPr>
                <w:rFonts w:ascii="Times New Roman" w:hAnsi="Times New Roman"/>
              </w:rPr>
              <w:t>Использование арт-терапевтического комплекса с прозрачными мольбертами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программы до 30 сентября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063" w:type="dxa"/>
          </w:tcPr>
          <w:p w:rsidR="00427FC8" w:rsidRPr="009B50B2" w:rsidRDefault="00427FC8" w:rsidP="00D579CA">
            <w:pPr>
              <w:rPr>
                <w:rFonts w:ascii="Times New Roman" w:hAnsi="Times New Roman"/>
              </w:rPr>
            </w:pPr>
            <w:r w:rsidRPr="009B50B2">
              <w:rPr>
                <w:rFonts w:ascii="Times New Roman" w:hAnsi="Times New Roman"/>
              </w:rPr>
              <w:t xml:space="preserve">Реализация профилактических занятий по программе Лекторских групп «Знаю, понимаю, могу» </w:t>
            </w:r>
            <w:r w:rsidRPr="009B50B2">
              <w:rPr>
                <w:rFonts w:ascii="Times New Roman" w:hAnsi="Times New Roman"/>
                <w:color w:val="FF0000"/>
              </w:rPr>
              <w:t xml:space="preserve"> </w:t>
            </w:r>
            <w:r w:rsidRPr="009B50B2">
              <w:rPr>
                <w:rFonts w:ascii="Times New Roman" w:hAnsi="Times New Roman"/>
              </w:rPr>
              <w:t xml:space="preserve">для обучающихся 7-10 классов по профилактике эмоционального неблагополучия несовершеннолетних </w:t>
            </w:r>
          </w:p>
        </w:tc>
        <w:tc>
          <w:tcPr>
            <w:tcW w:w="4290" w:type="dxa"/>
            <w:vMerge/>
          </w:tcPr>
          <w:p w:rsidR="00427FC8" w:rsidRPr="003D3D91" w:rsidRDefault="00427FC8" w:rsidP="00D579CA">
            <w:pPr>
              <w:rPr>
                <w:rFonts w:ascii="Times New Roman" w:eastAsia="MS Mincho" w:hAnsi="Times New Roman"/>
                <w:bCs/>
                <w:color w:val="FF0000"/>
                <w:lang w:eastAsia="ja-JP"/>
              </w:rPr>
            </w:pP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обучающихся       7-10 классов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обучающихся        7-10 классов с использованием арт-терапевтических комплексов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4063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родительских собраний по тематике психологического и правового просвещения: профилактика эмоционального неблагополучия, компьютерной зависимости, риска употребления </w:t>
            </w:r>
            <w:proofErr w:type="spellStart"/>
            <w:r>
              <w:rPr>
                <w:rFonts w:ascii="Times New Roman" w:hAnsi="Times New Roman"/>
              </w:rPr>
              <w:t>психоактивных</w:t>
            </w:r>
            <w:proofErr w:type="spellEnd"/>
            <w:r>
              <w:rPr>
                <w:rFonts w:ascii="Times New Roman" w:hAnsi="Times New Roman"/>
              </w:rPr>
              <w:t xml:space="preserve"> веществ, повышение стрессоустойчивости, формирования законопослушного поведения.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психологической компетентности родителей (законных представителей) несовершеннолетних </w:t>
            </w:r>
            <w:r w:rsidRPr="00532AB1">
              <w:rPr>
                <w:rFonts w:ascii="Times New Roman" w:hAnsi="Times New Roman"/>
              </w:rPr>
              <w:t>по противодействию агрессивны</w:t>
            </w:r>
            <w:r>
              <w:rPr>
                <w:rFonts w:ascii="Times New Roman" w:hAnsi="Times New Roman"/>
              </w:rPr>
              <w:t>м</w:t>
            </w:r>
            <w:r w:rsidRPr="00532AB1">
              <w:rPr>
                <w:rFonts w:ascii="Times New Roman" w:hAnsi="Times New Roman"/>
              </w:rPr>
              <w:t xml:space="preserve"> и насильственны</w:t>
            </w:r>
            <w:r>
              <w:rPr>
                <w:rFonts w:ascii="Times New Roman" w:hAnsi="Times New Roman"/>
              </w:rPr>
              <w:t>м</w:t>
            </w:r>
            <w:r w:rsidRPr="00532AB1">
              <w:rPr>
                <w:rFonts w:ascii="Times New Roman" w:hAnsi="Times New Roman"/>
              </w:rPr>
              <w:t xml:space="preserve"> проявлени</w:t>
            </w:r>
            <w:r>
              <w:rPr>
                <w:rFonts w:ascii="Times New Roman" w:hAnsi="Times New Roman"/>
              </w:rPr>
              <w:t>ям</w:t>
            </w:r>
            <w:r w:rsidRPr="00532AB1">
              <w:rPr>
                <w:rFonts w:ascii="Times New Roman" w:hAnsi="Times New Roman"/>
              </w:rPr>
              <w:t xml:space="preserve"> в подростковой среде</w:t>
            </w:r>
            <w:r>
              <w:rPr>
                <w:rFonts w:ascii="Times New Roman" w:hAnsi="Times New Roman"/>
              </w:rPr>
              <w:t>.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правовой компетентности родителей в формировании законопослушного поведения несовершеннолетних.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договорами о сотрудничестве с образовательными организациями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договорами о сотрудничестве с образовательными организациями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4063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межведомственных мероприятий с учреждениями системы профилактики по тематике психологического и правового просвещения.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межведомственного взаимодействия как ресурса </w:t>
            </w:r>
            <w:r w:rsidRPr="00532AB1">
              <w:rPr>
                <w:rFonts w:ascii="Times New Roman" w:hAnsi="Times New Roman"/>
              </w:rPr>
              <w:t>противодействи</w:t>
            </w:r>
            <w:r>
              <w:rPr>
                <w:rFonts w:ascii="Times New Roman" w:hAnsi="Times New Roman"/>
              </w:rPr>
              <w:t xml:space="preserve">я несовершеннолетних </w:t>
            </w:r>
            <w:r w:rsidRPr="00532AB1">
              <w:rPr>
                <w:rFonts w:ascii="Times New Roman" w:hAnsi="Times New Roman"/>
              </w:rPr>
              <w:t xml:space="preserve"> агрессивны</w:t>
            </w:r>
            <w:r>
              <w:rPr>
                <w:rFonts w:ascii="Times New Roman" w:hAnsi="Times New Roman"/>
              </w:rPr>
              <w:t>м</w:t>
            </w:r>
            <w:r w:rsidRPr="00532AB1">
              <w:rPr>
                <w:rFonts w:ascii="Times New Roman" w:hAnsi="Times New Roman"/>
              </w:rPr>
              <w:t xml:space="preserve"> и насильственны</w:t>
            </w:r>
            <w:r>
              <w:rPr>
                <w:rFonts w:ascii="Times New Roman" w:hAnsi="Times New Roman"/>
              </w:rPr>
              <w:t>м</w:t>
            </w:r>
            <w:r w:rsidRPr="00532AB1">
              <w:rPr>
                <w:rFonts w:ascii="Times New Roman" w:hAnsi="Times New Roman"/>
              </w:rPr>
              <w:t xml:space="preserve"> проявлени</w:t>
            </w:r>
            <w:r>
              <w:rPr>
                <w:rFonts w:ascii="Times New Roman" w:hAnsi="Times New Roman"/>
              </w:rPr>
              <w:t>ям</w:t>
            </w:r>
            <w:r w:rsidRPr="00532AB1">
              <w:rPr>
                <w:rFonts w:ascii="Times New Roman" w:hAnsi="Times New Roman"/>
              </w:rPr>
              <w:t xml:space="preserve"> в подростковой среде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367389">
              <w:rPr>
                <w:rFonts w:ascii="Times New Roman" w:hAnsi="Times New Roman"/>
              </w:rPr>
              <w:t>«Профилактика употребления алкоголя среди несовершеннолетних»</w:t>
            </w:r>
            <w:r>
              <w:rPr>
                <w:rFonts w:ascii="Times New Roman" w:hAnsi="Times New Roman"/>
              </w:rPr>
              <w:t>,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«Особенности межличностных взаимоотношений </w:t>
            </w:r>
            <w:r>
              <w:rPr>
                <w:rFonts w:ascii="Times New Roman" w:hAnsi="Times New Roman"/>
              </w:rPr>
              <w:lastRenderedPageBreak/>
              <w:t>между сотрудниками полиции и несовершеннолетними, находящимися в конфликте с законом»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427FC8" w:rsidTr="00D579CA">
        <w:tc>
          <w:tcPr>
            <w:tcW w:w="642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063" w:type="dxa"/>
          </w:tcPr>
          <w:p w:rsidR="00427FC8" w:rsidRPr="00D6670F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и проведение психологического тренинга «Позитивное родительство» для семей с несовершеннолетними правонарушителями</w:t>
            </w:r>
          </w:p>
        </w:tc>
        <w:tc>
          <w:tcPr>
            <w:tcW w:w="4290" w:type="dxa"/>
          </w:tcPr>
          <w:p w:rsidR="00427FC8" w:rsidRPr="00D6670F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Улучшение семейного климата и детско-родительских отношений в семьях с несовершеннолетними, находящимися в конфликте с законом, как ресурса успешной социальной адаптации подростков.</w:t>
            </w:r>
          </w:p>
        </w:tc>
        <w:tc>
          <w:tcPr>
            <w:tcW w:w="2023" w:type="dxa"/>
          </w:tcPr>
          <w:p w:rsidR="00427FC8" w:rsidRPr="00C6632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Смыслова М.А.</w:t>
            </w:r>
          </w:p>
        </w:tc>
        <w:tc>
          <w:tcPr>
            <w:tcW w:w="2415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063" w:type="dxa"/>
          </w:tcPr>
          <w:p w:rsidR="00427FC8" w:rsidRPr="00411DD8" w:rsidRDefault="00427FC8" w:rsidP="00D579CA">
            <w:pPr>
              <w:rPr>
                <w:rFonts w:ascii="Times New Roman" w:hAnsi="Times New Roman"/>
              </w:rPr>
            </w:pPr>
            <w:r w:rsidRPr="00144B31">
              <w:rPr>
                <w:rFonts w:ascii="Times New Roman" w:hAnsi="Times New Roman"/>
              </w:rPr>
              <w:t>Разработка модуля к детско - родительской программе «Основы  детской педагогики и психологии для родителей (законных представителей)» по эффективному взаимодействию родителей с подростками, находящимися в конфликте с законом</w:t>
            </w:r>
          </w:p>
        </w:tc>
        <w:tc>
          <w:tcPr>
            <w:tcW w:w="4290" w:type="dxa"/>
            <w:vMerge w:val="restart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D479E9">
              <w:rPr>
                <w:rFonts w:ascii="Times New Roman" w:hAnsi="Times New Roman"/>
              </w:rPr>
              <w:t>лучшение семейного климата в семьях с несовершеннолетними, находящимися в конфликте с законом</w:t>
            </w:r>
            <w:r>
              <w:rPr>
                <w:rFonts w:ascii="Times New Roman" w:hAnsi="Times New Roman"/>
              </w:rPr>
              <w:t>,</w:t>
            </w:r>
          </w:p>
          <w:p w:rsidR="00427FC8" w:rsidRPr="00D479E9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Использование диагностической методики «Автоматизированная психодиагностика (тесты ДРО)»,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479E9">
              <w:rPr>
                <w:rFonts w:ascii="Times New Roman" w:hAnsi="Times New Roman"/>
              </w:rPr>
              <w:t>Улучшение детско-родительских отношений в семьях с несовершеннолетними</w:t>
            </w:r>
            <w:r>
              <w:rPr>
                <w:rFonts w:ascii="Times New Roman" w:hAnsi="Times New Roman"/>
              </w:rPr>
              <w:t xml:space="preserve"> с проблемами в поведении.</w:t>
            </w:r>
          </w:p>
          <w:p w:rsidR="00427FC8" w:rsidRPr="00D479E9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Использование диагностических методик «Метафорические карты»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модуля программы до 30 сентября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063" w:type="dxa"/>
          </w:tcPr>
          <w:p w:rsidR="00427FC8" w:rsidRPr="00411DD8" w:rsidRDefault="00427FC8" w:rsidP="00D579CA">
            <w:pPr>
              <w:rPr>
                <w:rFonts w:ascii="Times New Roman" w:hAnsi="Times New Roman"/>
              </w:rPr>
            </w:pPr>
            <w:r w:rsidRPr="00411DD8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411DD8">
              <w:rPr>
                <w:rFonts w:ascii="Times New Roman" w:hAnsi="Times New Roman"/>
              </w:rPr>
              <w:t>тренинговых</w:t>
            </w:r>
            <w:proofErr w:type="spellEnd"/>
            <w:r w:rsidRPr="00411DD8">
              <w:rPr>
                <w:rFonts w:ascii="Times New Roman" w:hAnsi="Times New Roman"/>
              </w:rPr>
              <w:t xml:space="preserve"> занятий «Позитивное </w:t>
            </w:r>
            <w:proofErr w:type="spellStart"/>
            <w:r w:rsidRPr="00411DD8">
              <w:rPr>
                <w:rFonts w:ascii="Times New Roman" w:hAnsi="Times New Roman"/>
              </w:rPr>
              <w:t>родительство</w:t>
            </w:r>
            <w:proofErr w:type="spellEnd"/>
            <w:r w:rsidRPr="00411DD8">
              <w:rPr>
                <w:rFonts w:ascii="Times New Roman" w:hAnsi="Times New Roman"/>
              </w:rPr>
              <w:t>» в детско-родительских группах.</w:t>
            </w:r>
          </w:p>
        </w:tc>
        <w:tc>
          <w:tcPr>
            <w:tcW w:w="4290" w:type="dxa"/>
            <w:vMerge/>
          </w:tcPr>
          <w:p w:rsidR="00427FC8" w:rsidRPr="00D479E9" w:rsidRDefault="00427FC8" w:rsidP="00D579CA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детско-родительские группы с использованием методик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детско-родительские группы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4063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рекомендаций для родителей (законных представителей) несовершеннолетних, находящихся в конфликте с законом, педагогам, представителям учреждений системы профилактики по приёмам  эффективного взаимодействия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буклеты.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по темам каждого занятия в виде памятки.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Методические рекомендации по итогам реализации </w:t>
            </w:r>
          </w:p>
        </w:tc>
      </w:tr>
      <w:tr w:rsidR="00427FC8" w:rsidTr="00D579CA">
        <w:tc>
          <w:tcPr>
            <w:tcW w:w="642" w:type="dxa"/>
          </w:tcPr>
          <w:p w:rsidR="00427FC8" w:rsidRPr="00DB153E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063" w:type="dxa"/>
          </w:tcPr>
          <w:p w:rsidR="00427FC8" w:rsidRPr="00DB153E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Проведение комплексной </w:t>
            </w:r>
            <w:proofErr w:type="spellStart"/>
            <w:r>
              <w:rPr>
                <w:rFonts w:ascii="Times New Roman" w:hAnsi="Times New Roman"/>
                <w:b/>
              </w:rPr>
              <w:t>психофизиологичексой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диагностики несовершеннолетних, находящихся в конфликте с законом</w:t>
            </w:r>
          </w:p>
        </w:tc>
        <w:tc>
          <w:tcPr>
            <w:tcW w:w="4290" w:type="dxa"/>
          </w:tcPr>
          <w:p w:rsidR="00427FC8" w:rsidRPr="00DB153E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Изучение индивидуальных особенностей, потребностей и склонностей несовершеннолетних с целью подбора наиболее эффективных форм коррекции и развития</w:t>
            </w:r>
          </w:p>
        </w:tc>
        <w:tc>
          <w:tcPr>
            <w:tcW w:w="2023" w:type="dxa"/>
          </w:tcPr>
          <w:p w:rsidR="00427FC8" w:rsidRPr="00C6632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Крайнева И.В.,</w:t>
            </w:r>
          </w:p>
          <w:p w:rsidR="00427FC8" w:rsidRPr="00DB153E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427FC8" w:rsidRPr="00DB153E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427FC8" w:rsidRPr="00DB153E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Pr="00D479E9" w:rsidRDefault="00427FC8" w:rsidP="00D579CA">
            <w:pPr>
              <w:jc w:val="center"/>
              <w:rPr>
                <w:rFonts w:ascii="Times New Roman" w:hAnsi="Times New Roman"/>
              </w:rPr>
            </w:pPr>
            <w:r w:rsidRPr="00D479E9">
              <w:rPr>
                <w:rFonts w:ascii="Times New Roman" w:hAnsi="Times New Roman"/>
              </w:rPr>
              <w:t>5.1.</w:t>
            </w:r>
          </w:p>
        </w:tc>
        <w:tc>
          <w:tcPr>
            <w:tcW w:w="4063" w:type="dxa"/>
          </w:tcPr>
          <w:p w:rsidR="00427FC8" w:rsidRPr="00D479E9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алгоритма </w:t>
            </w:r>
            <w:r w:rsidRPr="006D254E">
              <w:rPr>
                <w:rFonts w:ascii="Times New Roman" w:hAnsi="Times New Roman"/>
              </w:rPr>
              <w:t xml:space="preserve">комплексной </w:t>
            </w:r>
            <w:r w:rsidRPr="006D254E">
              <w:rPr>
                <w:rFonts w:ascii="Times New Roman" w:hAnsi="Times New Roman"/>
              </w:rPr>
              <w:lastRenderedPageBreak/>
              <w:t>психолого-педагогической диагностики несовершеннолетних с целью определения факторов, способствующих совершени</w:t>
            </w:r>
            <w:r>
              <w:rPr>
                <w:rFonts w:ascii="Times New Roman" w:hAnsi="Times New Roman"/>
              </w:rPr>
              <w:t xml:space="preserve">ю правонарушений и преступлений, 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Алгоритм </w:t>
            </w:r>
            <w:r w:rsidRPr="006D254E">
              <w:rPr>
                <w:rFonts w:ascii="Times New Roman" w:hAnsi="Times New Roman"/>
              </w:rPr>
              <w:t>комплексной психолого-</w:t>
            </w:r>
            <w:r w:rsidRPr="006D254E">
              <w:rPr>
                <w:rFonts w:ascii="Times New Roman" w:hAnsi="Times New Roman"/>
              </w:rPr>
              <w:lastRenderedPageBreak/>
              <w:t>педагогической диагностики</w:t>
            </w:r>
            <w:r>
              <w:rPr>
                <w:rFonts w:ascii="Times New Roman" w:hAnsi="Times New Roman"/>
              </w:rPr>
              <w:t xml:space="preserve"> несовершеннолетних, находящихся в конфликте с законом.</w:t>
            </w:r>
          </w:p>
          <w:p w:rsidR="00427FC8" w:rsidRPr="00D479E9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информации  на сайте ГОБУ  НОЦППМС и других </w:t>
            </w:r>
            <w:proofErr w:type="spellStart"/>
            <w:r>
              <w:rPr>
                <w:rFonts w:ascii="Times New Roman" w:hAnsi="Times New Roman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427FC8" w:rsidRPr="00D479E9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Pr="00D479E9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</w:t>
            </w:r>
            <w:r>
              <w:rPr>
                <w:rFonts w:ascii="Times New Roman" w:hAnsi="Times New Roman"/>
              </w:rPr>
              <w:lastRenderedPageBreak/>
              <w:t>алгоритма проведения диагностики как приложения к программе до 30 сентября</w:t>
            </w:r>
          </w:p>
        </w:tc>
        <w:tc>
          <w:tcPr>
            <w:tcW w:w="2487" w:type="dxa"/>
          </w:tcPr>
          <w:p w:rsidR="00427FC8" w:rsidRPr="00D479E9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4063" w:type="dxa"/>
          </w:tcPr>
          <w:p w:rsidR="00427FC8" w:rsidRPr="006D254E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254E">
              <w:rPr>
                <w:rFonts w:ascii="Times New Roman" w:hAnsi="Times New Roman"/>
              </w:rPr>
              <w:t xml:space="preserve">роведение комплексной психолого-педагогической диагностики несовершеннолетних. Оценка индивидуального риска </w:t>
            </w:r>
            <w:proofErr w:type="spellStart"/>
            <w:r w:rsidRPr="006D254E">
              <w:rPr>
                <w:rFonts w:ascii="Times New Roman" w:hAnsi="Times New Roman"/>
              </w:rPr>
              <w:t>аддиктивного</w:t>
            </w:r>
            <w:proofErr w:type="spellEnd"/>
            <w:r w:rsidRPr="006D254E">
              <w:rPr>
                <w:rFonts w:ascii="Times New Roman" w:hAnsi="Times New Roman"/>
              </w:rPr>
              <w:t xml:space="preserve"> поведения у подростков </w:t>
            </w:r>
          </w:p>
        </w:tc>
        <w:tc>
          <w:tcPr>
            <w:tcW w:w="4290" w:type="dxa"/>
          </w:tcPr>
          <w:p w:rsidR="00427FC8" w:rsidRPr="00776E8D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специализированных методик, в том числе и компьютерных по выявлению риска </w:t>
            </w:r>
            <w:proofErr w:type="spellStart"/>
            <w:r>
              <w:rPr>
                <w:rFonts w:ascii="Times New Roman" w:hAnsi="Times New Roman"/>
              </w:rPr>
              <w:t>аддиктивного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у подростков, личностных отклонений подросткового возраста (блок тестов ПКОБПТ),  методика  по определению профессионального самоопределения (Профориентационная система ПРОФИ-</w:t>
            </w:r>
            <w:proofErr w:type="gramStart"/>
            <w:r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776E8D">
              <w:rPr>
                <w:rFonts w:ascii="Times New Roman" w:hAnsi="Times New Roman"/>
              </w:rPr>
              <w:t>).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Pr="00EC356A" w:rsidRDefault="00427FC8" w:rsidP="00D579CA">
            <w:pPr>
              <w:jc w:val="center"/>
              <w:rPr>
                <w:rFonts w:ascii="Times New Roman" w:hAnsi="Times New Roman"/>
              </w:rPr>
            </w:pPr>
            <w:r w:rsidRPr="00EC356A">
              <w:rPr>
                <w:rFonts w:ascii="Times New Roman" w:eastAsia="MS Mincho" w:hAnsi="Times New Roman"/>
                <w:bCs/>
                <w:lang w:eastAsia="ja-JP"/>
              </w:rPr>
              <w:t xml:space="preserve">Диагностическое обследование  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 xml:space="preserve">не менее </w:t>
            </w:r>
            <w:r w:rsidRPr="00EC356A">
              <w:rPr>
                <w:rFonts w:ascii="Times New Roman" w:eastAsia="MS Mincho" w:hAnsi="Times New Roman"/>
                <w:bCs/>
                <w:lang w:eastAsia="ja-JP"/>
              </w:rPr>
              <w:t>32 несовершеннолетних</w:t>
            </w:r>
          </w:p>
        </w:tc>
        <w:tc>
          <w:tcPr>
            <w:tcW w:w="2487" w:type="dxa"/>
          </w:tcPr>
          <w:p w:rsidR="00427FC8" w:rsidRPr="00EC356A" w:rsidRDefault="00427FC8" w:rsidP="00D579CA">
            <w:pPr>
              <w:jc w:val="center"/>
              <w:rPr>
                <w:rFonts w:ascii="Times New Roman" w:hAnsi="Times New Roman"/>
              </w:rPr>
            </w:pPr>
            <w:r w:rsidRPr="00EC356A">
              <w:rPr>
                <w:rFonts w:ascii="Times New Roman" w:eastAsia="MS Mincho" w:hAnsi="Times New Roman"/>
                <w:bCs/>
                <w:lang w:eastAsia="ja-JP"/>
              </w:rPr>
              <w:t xml:space="preserve">Диагностическое обследование  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 xml:space="preserve">не менее </w:t>
            </w:r>
            <w:r w:rsidRPr="00EC356A">
              <w:rPr>
                <w:rFonts w:ascii="Times New Roman" w:eastAsia="MS Mincho" w:hAnsi="Times New Roman"/>
                <w:bCs/>
                <w:lang w:eastAsia="ja-JP"/>
              </w:rPr>
              <w:t>32 несовершеннолетних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063" w:type="dxa"/>
          </w:tcPr>
          <w:p w:rsidR="00427FC8" w:rsidRPr="00065029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65029">
              <w:rPr>
                <w:rFonts w:ascii="Times New Roman" w:hAnsi="Times New Roman"/>
              </w:rPr>
              <w:t xml:space="preserve">азработка рекомендаций по </w:t>
            </w:r>
            <w:r>
              <w:rPr>
                <w:rFonts w:ascii="Times New Roman" w:hAnsi="Times New Roman"/>
              </w:rPr>
              <w:t xml:space="preserve">результатам диагностических обследований по </w:t>
            </w:r>
            <w:r w:rsidRPr="00065029">
              <w:rPr>
                <w:rFonts w:ascii="Times New Roman" w:hAnsi="Times New Roman"/>
              </w:rPr>
              <w:t>взаимодействию с несовершеннолетними родителям (законным представителям), педагогическим работникам и представителям учреждений системы профилактики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Заключения по результатам комплексного психолого-педагогического обследования.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100% обследованных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100% обследованных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0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Pr="00DB153E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063" w:type="dxa"/>
          </w:tcPr>
          <w:p w:rsidR="00427FC8" w:rsidRPr="00DB153E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Повышение профессиональной компетенции педагогов-психологов для работы со специализированными методиками</w:t>
            </w:r>
          </w:p>
        </w:tc>
        <w:tc>
          <w:tcPr>
            <w:tcW w:w="4290" w:type="dxa"/>
          </w:tcPr>
          <w:p w:rsidR="00427FC8" w:rsidRPr="00DB153E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Повышение эффективности диагностической, консультационной и психокоррекционной работы с несовершеннолетними и их родителями (законными представителями)</w:t>
            </w:r>
          </w:p>
        </w:tc>
        <w:tc>
          <w:tcPr>
            <w:tcW w:w="2023" w:type="dxa"/>
          </w:tcPr>
          <w:p w:rsidR="00427FC8" w:rsidRPr="00DB153E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427FC8" w:rsidRPr="00DB153E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427FC8" w:rsidRPr="00DB153E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Pr="00E21E5D" w:rsidRDefault="00427FC8" w:rsidP="00D579CA">
            <w:pPr>
              <w:jc w:val="center"/>
              <w:rPr>
                <w:rFonts w:ascii="Times New Roman" w:hAnsi="Times New Roman"/>
              </w:rPr>
            </w:pPr>
            <w:r w:rsidRPr="00E21E5D">
              <w:rPr>
                <w:rFonts w:ascii="Times New Roman" w:hAnsi="Times New Roman"/>
              </w:rPr>
              <w:t>6.1.</w:t>
            </w:r>
          </w:p>
        </w:tc>
        <w:tc>
          <w:tcPr>
            <w:tcW w:w="4063" w:type="dxa"/>
          </w:tcPr>
          <w:p w:rsidR="00427FC8" w:rsidRPr="00E21E5D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и повышение квалификации педагогов-психологов, участвующих в проекте, в г. Санкт-Петербурге</w:t>
            </w:r>
          </w:p>
        </w:tc>
        <w:tc>
          <w:tcPr>
            <w:tcW w:w="4290" w:type="dxa"/>
          </w:tcPr>
          <w:p w:rsidR="00427FC8" w:rsidRPr="00E21E5D" w:rsidRDefault="00427FC8" w:rsidP="00D579CA">
            <w:pPr>
              <w:rPr>
                <w:rFonts w:ascii="Times New Roman" w:hAnsi="Times New Roman"/>
              </w:rPr>
            </w:pPr>
            <w:r w:rsidRPr="00E21E5D">
              <w:rPr>
                <w:rFonts w:ascii="Times New Roman" w:hAnsi="Times New Roman"/>
              </w:rPr>
              <w:t>Повышение профессиональной компетентности педагогов-психологов ГОБУ НОЦППМС для работы с</w:t>
            </w:r>
            <w:r>
              <w:rPr>
                <w:rFonts w:ascii="Times New Roman" w:hAnsi="Times New Roman"/>
              </w:rPr>
              <w:t xml:space="preserve"> новыми</w:t>
            </w:r>
            <w:r w:rsidRPr="00E21E5D">
              <w:rPr>
                <w:rFonts w:ascii="Times New Roman" w:hAnsi="Times New Roman"/>
              </w:rPr>
              <w:t xml:space="preserve"> специализированными диагностическими методиками</w:t>
            </w:r>
          </w:p>
        </w:tc>
        <w:tc>
          <w:tcPr>
            <w:tcW w:w="2023" w:type="dxa"/>
          </w:tcPr>
          <w:p w:rsidR="00427FC8" w:rsidRPr="00E21E5D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Pr="00E21E5D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7" w:type="dxa"/>
          </w:tcPr>
          <w:p w:rsidR="00427FC8" w:rsidRPr="00E21E5D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специалиста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063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постоянно действующего методического </w:t>
            </w:r>
            <w:r>
              <w:rPr>
                <w:rFonts w:ascii="Times New Roman" w:hAnsi="Times New Roman"/>
              </w:rPr>
              <w:lastRenderedPageBreak/>
              <w:t xml:space="preserve">сопровождения </w:t>
            </w:r>
            <w:r w:rsidRPr="00E21E5D">
              <w:rPr>
                <w:rFonts w:ascii="Times New Roman" w:hAnsi="Times New Roman"/>
              </w:rPr>
              <w:t>педагогов-психологов ГОБУ НОЦППМС</w:t>
            </w:r>
            <w:r>
              <w:rPr>
                <w:rFonts w:ascii="Times New Roman" w:hAnsi="Times New Roman"/>
              </w:rPr>
              <w:t xml:space="preserve"> по работе с несовершеннолетними, находящимися в конфликте с законом</w:t>
            </w:r>
          </w:p>
        </w:tc>
        <w:tc>
          <w:tcPr>
            <w:tcW w:w="4290" w:type="dxa"/>
          </w:tcPr>
          <w:p w:rsidR="00427FC8" w:rsidRPr="00E21E5D" w:rsidRDefault="00427FC8" w:rsidP="00D579CA">
            <w:pPr>
              <w:rPr>
                <w:rFonts w:ascii="Times New Roman" w:hAnsi="Times New Roman"/>
              </w:rPr>
            </w:pPr>
            <w:r w:rsidRPr="00E21E5D">
              <w:rPr>
                <w:rFonts w:ascii="Times New Roman" w:hAnsi="Times New Roman"/>
              </w:rPr>
              <w:lastRenderedPageBreak/>
              <w:t xml:space="preserve">Повышение профессиональной компетентности педагогов-психологов </w:t>
            </w:r>
            <w:r w:rsidRPr="00E21E5D">
              <w:rPr>
                <w:rFonts w:ascii="Times New Roman" w:hAnsi="Times New Roman"/>
              </w:rPr>
              <w:lastRenderedPageBreak/>
              <w:t>ГОБУ НОЦППМС для работы со специализированными диагностическими методиками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педагоги-психологи и </w:t>
            </w:r>
            <w:r>
              <w:rPr>
                <w:rFonts w:ascii="Times New Roman" w:hAnsi="Times New Roman"/>
              </w:rPr>
              <w:lastRenderedPageBreak/>
              <w:t>социальные педагоги ГОБУ НОЦППМС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6.3.</w:t>
            </w:r>
          </w:p>
        </w:tc>
        <w:tc>
          <w:tcPr>
            <w:tcW w:w="4063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</w:t>
            </w:r>
            <w:r w:rsidRPr="00164CFD">
              <w:rPr>
                <w:rFonts w:ascii="Times New Roman" w:hAnsi="Times New Roman"/>
                <w:bCs/>
              </w:rPr>
              <w:t xml:space="preserve">роведение обучающих вебинаров для педагогов-психологов </w:t>
            </w:r>
            <w:r>
              <w:rPr>
                <w:rFonts w:ascii="Times New Roman" w:hAnsi="Times New Roman"/>
                <w:bCs/>
              </w:rPr>
              <w:t>ОО Новгородской области, размещение информации</w:t>
            </w:r>
            <w:r>
              <w:rPr>
                <w:rFonts w:ascii="Times New Roman" w:hAnsi="Times New Roman"/>
              </w:rPr>
              <w:t xml:space="preserve">  на сайте ГОБУ  НОЦППМС</w:t>
            </w:r>
            <w:proofErr w:type="gramEnd"/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 w:rsidRPr="00E21E5D">
              <w:rPr>
                <w:rFonts w:ascii="Times New Roman" w:hAnsi="Times New Roman"/>
              </w:rPr>
              <w:t>Повышение профессиональной компетентности педагогов-психологов</w:t>
            </w:r>
            <w:r>
              <w:rPr>
                <w:rFonts w:ascii="Times New Roman" w:hAnsi="Times New Roman"/>
              </w:rPr>
              <w:t xml:space="preserve"> Новгородской области по работе </w:t>
            </w:r>
            <w:r w:rsidRPr="00E21E5D">
              <w:rPr>
                <w:rFonts w:ascii="Times New Roman" w:hAnsi="Times New Roman"/>
              </w:rPr>
              <w:t>специализированными диагностическими методиками</w:t>
            </w:r>
            <w:r>
              <w:rPr>
                <w:rFonts w:ascii="Times New Roman" w:hAnsi="Times New Roman"/>
              </w:rPr>
              <w:t xml:space="preserve"> с подростками с нарушениями поведения и развития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Pr="00164CFD">
              <w:rPr>
                <w:rFonts w:ascii="Times New Roman" w:hAnsi="Times New Roman"/>
              </w:rPr>
              <w:t xml:space="preserve">«Психологические особенности детей и подростков с </w:t>
            </w:r>
            <w:proofErr w:type="spellStart"/>
            <w:r w:rsidRPr="00164CFD">
              <w:rPr>
                <w:rFonts w:ascii="Times New Roman" w:hAnsi="Times New Roman"/>
              </w:rPr>
              <w:t>девиантным</w:t>
            </w:r>
            <w:proofErr w:type="spellEnd"/>
            <w:r w:rsidRPr="00164CFD">
              <w:rPr>
                <w:rFonts w:ascii="Times New Roman" w:hAnsi="Times New Roman"/>
              </w:rPr>
              <w:t xml:space="preserve"> поведением», 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 w:rsidRPr="00164CF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164CFD">
              <w:rPr>
                <w:rFonts w:ascii="Times New Roman" w:hAnsi="Times New Roman"/>
              </w:rPr>
              <w:t xml:space="preserve">«Организация профилактической работы, направленной на формирование приемлемого поведения у подростков» 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164CFD">
              <w:rPr>
                <w:rFonts w:ascii="Times New Roman" w:hAnsi="Times New Roman"/>
              </w:rPr>
              <w:t xml:space="preserve">«Семья, как фактор формирования </w:t>
            </w:r>
            <w:proofErr w:type="spellStart"/>
            <w:r w:rsidRPr="00164CFD">
              <w:rPr>
                <w:rFonts w:ascii="Times New Roman" w:hAnsi="Times New Roman"/>
              </w:rPr>
              <w:t>девиантного</w:t>
            </w:r>
            <w:proofErr w:type="spellEnd"/>
            <w:r w:rsidRPr="00164CFD">
              <w:rPr>
                <w:rFonts w:ascii="Times New Roman" w:hAnsi="Times New Roman"/>
              </w:rPr>
              <w:t xml:space="preserve"> поведения у детей и подростков», 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новых темы по результатам обучения специалистов ГОБУ НОЦППМС</w:t>
            </w:r>
          </w:p>
        </w:tc>
      </w:tr>
      <w:tr w:rsidR="00427FC8" w:rsidTr="00D579CA">
        <w:tc>
          <w:tcPr>
            <w:tcW w:w="642" w:type="dxa"/>
          </w:tcPr>
          <w:p w:rsidR="00427FC8" w:rsidRPr="00CA61F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A61F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063" w:type="dxa"/>
          </w:tcPr>
          <w:p w:rsidR="00427FC8" w:rsidRPr="00CA61F4" w:rsidRDefault="00427FC8" w:rsidP="00D579C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Обобщение и систематизация опыта реализации проекта.</w:t>
            </w:r>
          </w:p>
        </w:tc>
        <w:tc>
          <w:tcPr>
            <w:tcW w:w="4290" w:type="dxa"/>
          </w:tcPr>
          <w:p w:rsidR="00427FC8" w:rsidRPr="00CA61F4" w:rsidRDefault="00427FC8" w:rsidP="00D579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1F4">
              <w:rPr>
                <w:rFonts w:ascii="Times New Roman" w:hAnsi="Times New Roman"/>
                <w:b/>
                <w:bCs/>
              </w:rPr>
              <w:t xml:space="preserve">Публикация опыта работы по </w:t>
            </w:r>
            <w:r w:rsidRPr="00CA61F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продуктивной социально значимой деятельности несовершеннолетних, </w:t>
            </w:r>
          </w:p>
          <w:p w:rsidR="00427FC8" w:rsidRPr="00CA61F4" w:rsidRDefault="00427FC8" w:rsidP="00D579CA">
            <w:pPr>
              <w:rPr>
                <w:rFonts w:ascii="Times New Roman" w:hAnsi="Times New Roman"/>
                <w:b/>
              </w:rPr>
            </w:pPr>
            <w:proofErr w:type="gramStart"/>
            <w:r w:rsidRPr="00CA61F4">
              <w:rPr>
                <w:rFonts w:ascii="Times New Roman" w:hAnsi="Times New Roman"/>
                <w:b/>
                <w:sz w:val="24"/>
                <w:szCs w:val="24"/>
              </w:rPr>
              <w:t>находящихся в конфликте с законом  в периодических печатных изданиях.</w:t>
            </w:r>
            <w:proofErr w:type="gramEnd"/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Крайнева И.В.,</w:t>
            </w:r>
          </w:p>
          <w:p w:rsidR="00427FC8" w:rsidRPr="00C6632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Смыслова М.А.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427FC8" w:rsidRPr="00CA61F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427FC8" w:rsidRPr="00CA61F4" w:rsidRDefault="00427FC8" w:rsidP="00D579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61F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7" w:type="dxa"/>
          </w:tcPr>
          <w:p w:rsidR="00427FC8" w:rsidRPr="00CA61F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A61F4">
              <w:rPr>
                <w:rFonts w:ascii="Times New Roman" w:hAnsi="Times New Roman"/>
                <w:b/>
              </w:rPr>
              <w:t>1</w:t>
            </w:r>
          </w:p>
        </w:tc>
      </w:tr>
    </w:tbl>
    <w:p w:rsidR="00427FC8" w:rsidRDefault="00427FC8" w:rsidP="00427FC8">
      <w:pPr>
        <w:spacing w:after="0" w:line="240" w:lineRule="auto"/>
        <w:jc w:val="center"/>
        <w:rPr>
          <w:rFonts w:ascii="Times New Roman" w:hAnsi="Times New Roman"/>
        </w:rPr>
      </w:pPr>
    </w:p>
    <w:p w:rsidR="003C43E2" w:rsidRPr="00A322B8" w:rsidRDefault="003C43E2" w:rsidP="003C43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sectPr w:rsidR="003C43E2" w:rsidRPr="00A322B8" w:rsidSect="00C26E79">
      <w:pgSz w:w="16838" w:h="11906" w:orient="landscape"/>
      <w:pgMar w:top="851" w:right="28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D4"/>
    <w:rsid w:val="00004939"/>
    <w:rsid w:val="00061FC2"/>
    <w:rsid w:val="000C5C11"/>
    <w:rsid w:val="000D1D1E"/>
    <w:rsid w:val="000E2F6B"/>
    <w:rsid w:val="000E435F"/>
    <w:rsid w:val="000E6C7A"/>
    <w:rsid w:val="00104F3C"/>
    <w:rsid w:val="00115A53"/>
    <w:rsid w:val="001223FA"/>
    <w:rsid w:val="00152787"/>
    <w:rsid w:val="001636F6"/>
    <w:rsid w:val="00166567"/>
    <w:rsid w:val="00170392"/>
    <w:rsid w:val="0017155C"/>
    <w:rsid w:val="001A7D58"/>
    <w:rsid w:val="001C180A"/>
    <w:rsid w:val="001C1CF1"/>
    <w:rsid w:val="001C57F8"/>
    <w:rsid w:val="001F5DD4"/>
    <w:rsid w:val="00245951"/>
    <w:rsid w:val="0026123D"/>
    <w:rsid w:val="0027515B"/>
    <w:rsid w:val="002F5452"/>
    <w:rsid w:val="00380F85"/>
    <w:rsid w:val="003904C2"/>
    <w:rsid w:val="00396395"/>
    <w:rsid w:val="003A5FAA"/>
    <w:rsid w:val="003C43E2"/>
    <w:rsid w:val="00403CEF"/>
    <w:rsid w:val="004045AE"/>
    <w:rsid w:val="00427FC8"/>
    <w:rsid w:val="00436F15"/>
    <w:rsid w:val="004911FB"/>
    <w:rsid w:val="004D2B3D"/>
    <w:rsid w:val="004E4F3E"/>
    <w:rsid w:val="004F1561"/>
    <w:rsid w:val="004F24BD"/>
    <w:rsid w:val="005057B8"/>
    <w:rsid w:val="00520E08"/>
    <w:rsid w:val="005336EA"/>
    <w:rsid w:val="00541A3F"/>
    <w:rsid w:val="00543954"/>
    <w:rsid w:val="005F4541"/>
    <w:rsid w:val="0066166E"/>
    <w:rsid w:val="00672E94"/>
    <w:rsid w:val="006A0214"/>
    <w:rsid w:val="006B660F"/>
    <w:rsid w:val="006D6BE7"/>
    <w:rsid w:val="0070376F"/>
    <w:rsid w:val="00727374"/>
    <w:rsid w:val="0073215A"/>
    <w:rsid w:val="00935B6A"/>
    <w:rsid w:val="00950D68"/>
    <w:rsid w:val="00953277"/>
    <w:rsid w:val="0095698F"/>
    <w:rsid w:val="00986A11"/>
    <w:rsid w:val="009B1BC5"/>
    <w:rsid w:val="009E79CE"/>
    <w:rsid w:val="00A24035"/>
    <w:rsid w:val="00A322B8"/>
    <w:rsid w:val="00A96394"/>
    <w:rsid w:val="00AA0F9B"/>
    <w:rsid w:val="00AA49CB"/>
    <w:rsid w:val="00AC32B4"/>
    <w:rsid w:val="00AF552C"/>
    <w:rsid w:val="00B314EB"/>
    <w:rsid w:val="00B32DE1"/>
    <w:rsid w:val="00B414E3"/>
    <w:rsid w:val="00B4725D"/>
    <w:rsid w:val="00B54FED"/>
    <w:rsid w:val="00B70A3D"/>
    <w:rsid w:val="00BA072D"/>
    <w:rsid w:val="00BB603B"/>
    <w:rsid w:val="00BD1BBD"/>
    <w:rsid w:val="00C26E79"/>
    <w:rsid w:val="00C46D4D"/>
    <w:rsid w:val="00C5145A"/>
    <w:rsid w:val="00CA63C4"/>
    <w:rsid w:val="00CD3DCA"/>
    <w:rsid w:val="00CF3AB4"/>
    <w:rsid w:val="00D55CED"/>
    <w:rsid w:val="00D647AE"/>
    <w:rsid w:val="00D72BAE"/>
    <w:rsid w:val="00DD0571"/>
    <w:rsid w:val="00DE36CB"/>
    <w:rsid w:val="00E005CC"/>
    <w:rsid w:val="00E035CB"/>
    <w:rsid w:val="00E10A84"/>
    <w:rsid w:val="00E3670C"/>
    <w:rsid w:val="00E4497D"/>
    <w:rsid w:val="00E55459"/>
    <w:rsid w:val="00E77A6B"/>
    <w:rsid w:val="00EC4805"/>
    <w:rsid w:val="00F1573B"/>
    <w:rsid w:val="00FD3301"/>
    <w:rsid w:val="00FD366B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A49C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43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4">
    <w:name w:val="Style4"/>
    <w:basedOn w:val="a"/>
    <w:rsid w:val="00543954"/>
    <w:pPr>
      <w:widowControl w:val="0"/>
      <w:suppressAutoHyphens/>
      <w:spacing w:after="0" w:line="286" w:lineRule="exact"/>
      <w:ind w:firstLine="333"/>
      <w:jc w:val="both"/>
    </w:pPr>
    <w:rPr>
      <w:rFonts w:ascii="Arial" w:eastAsia="Times New Roman" w:hAnsi="Arial"/>
      <w:kern w:val="1"/>
      <w:sz w:val="24"/>
      <w:szCs w:val="24"/>
      <w:lang w:eastAsia="hi-IN" w:bidi="hi-IN"/>
    </w:rPr>
  </w:style>
  <w:style w:type="character" w:styleId="a3">
    <w:name w:val="Hyperlink"/>
    <w:basedOn w:val="a0"/>
    <w:unhideWhenUsed/>
    <w:rsid w:val="00543954"/>
    <w:rPr>
      <w:color w:val="0000FF"/>
      <w:u w:val="single"/>
    </w:rPr>
  </w:style>
  <w:style w:type="paragraph" w:customStyle="1" w:styleId="1">
    <w:name w:val="Без интервала1"/>
    <w:rsid w:val="00543954"/>
    <w:pPr>
      <w:suppressAutoHyphens/>
      <w:spacing w:after="0" w:line="240" w:lineRule="auto"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C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A4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AA49C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C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в заданном формате"/>
    <w:basedOn w:val="a"/>
    <w:rsid w:val="0073215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A49C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43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4">
    <w:name w:val="Style4"/>
    <w:basedOn w:val="a"/>
    <w:rsid w:val="00543954"/>
    <w:pPr>
      <w:widowControl w:val="0"/>
      <w:suppressAutoHyphens/>
      <w:spacing w:after="0" w:line="286" w:lineRule="exact"/>
      <w:ind w:firstLine="333"/>
      <w:jc w:val="both"/>
    </w:pPr>
    <w:rPr>
      <w:rFonts w:ascii="Arial" w:eastAsia="Times New Roman" w:hAnsi="Arial"/>
      <w:kern w:val="1"/>
      <w:sz w:val="24"/>
      <w:szCs w:val="24"/>
      <w:lang w:eastAsia="hi-IN" w:bidi="hi-IN"/>
    </w:rPr>
  </w:style>
  <w:style w:type="character" w:styleId="a3">
    <w:name w:val="Hyperlink"/>
    <w:basedOn w:val="a0"/>
    <w:unhideWhenUsed/>
    <w:rsid w:val="00543954"/>
    <w:rPr>
      <w:color w:val="0000FF"/>
      <w:u w:val="single"/>
    </w:rPr>
  </w:style>
  <w:style w:type="paragraph" w:customStyle="1" w:styleId="1">
    <w:name w:val="Без интервала1"/>
    <w:rsid w:val="00543954"/>
    <w:pPr>
      <w:suppressAutoHyphens/>
      <w:spacing w:after="0" w:line="240" w:lineRule="auto"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C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A4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AA49C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C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в заданном формате"/>
    <w:basedOn w:val="a"/>
    <w:rsid w:val="0073215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Владимировна</cp:lastModifiedBy>
  <cp:revision>89</cp:revision>
  <cp:lastPrinted>2018-05-30T08:33:00Z</cp:lastPrinted>
  <dcterms:created xsi:type="dcterms:W3CDTF">2018-05-29T07:08:00Z</dcterms:created>
  <dcterms:modified xsi:type="dcterms:W3CDTF">2018-05-30T09:42:00Z</dcterms:modified>
</cp:coreProperties>
</file>