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6C70">
        <w:rPr>
          <w:rFonts w:ascii="Times New Roman" w:hAnsi="Times New Roman" w:cs="Times New Roman"/>
          <w:b/>
          <w:sz w:val="28"/>
          <w:szCs w:val="28"/>
        </w:rPr>
        <w:t>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B42">
        <w:rPr>
          <w:rFonts w:ascii="Times New Roman" w:hAnsi="Times New Roman" w:cs="Times New Roman"/>
          <w:b/>
          <w:sz w:val="28"/>
          <w:szCs w:val="28"/>
        </w:rPr>
        <w:t>сопровождения детей и подростков школьного возраста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1"/>
        <w:gridCol w:w="1674"/>
        <w:gridCol w:w="1398"/>
        <w:gridCol w:w="2218"/>
        <w:gridCol w:w="4224"/>
        <w:gridCol w:w="990"/>
        <w:gridCol w:w="1264"/>
        <w:gridCol w:w="1701"/>
      </w:tblGrid>
      <w:tr w:rsidR="00D06C70" w:rsidTr="00D74124">
        <w:tc>
          <w:tcPr>
            <w:tcW w:w="513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C21B42" w:rsidRPr="00C21B42" w:rsidTr="00D74124">
        <w:trPr>
          <w:trHeight w:val="477"/>
        </w:trPr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Крайнева Ирина Владимировна 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E41AA1" w:rsidRDefault="00C21B42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E41AA1" w:rsidRDefault="00E41AA1" w:rsidP="00142E13">
            <w:pPr>
              <w:snapToGrid w:val="0"/>
              <w:rPr>
                <w:rFonts w:ascii="Times New Roman" w:hAnsi="Times New Roman" w:cs="Times New Roman"/>
                <w:lang w:eastAsia="ru-RU"/>
              </w:rPr>
            </w:pPr>
          </w:p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заведующий отделом </w:t>
            </w:r>
            <w:proofErr w:type="spellStart"/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сопровожде-ния</w:t>
            </w:r>
            <w:proofErr w:type="spellEnd"/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детей и подростков школьного возраста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высшая кв.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>Новгородский государственный университет имени Ярослава Мудрого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2011 г. – ФГОУ ДПО «Академия повышения квалификации и профессиональной переподготовки» по программам</w:t>
            </w:r>
            <w:r w:rsidRPr="00C21B4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r w:rsidR="00A81DD6">
              <w:rPr>
                <w:rFonts w:ascii="Times New Roman" w:hAnsi="Times New Roman" w:cs="Times New Roman"/>
              </w:rPr>
              <w:t>г. Ве</w:t>
            </w:r>
            <w:r w:rsidR="00194B51">
              <w:rPr>
                <w:rFonts w:ascii="Times New Roman" w:hAnsi="Times New Roman" w:cs="Times New Roman"/>
              </w:rPr>
              <w:t xml:space="preserve">ликий Новгород, </w:t>
            </w:r>
            <w:r w:rsidRPr="00C21B42">
              <w:rPr>
                <w:rFonts w:ascii="Times New Roman" w:hAnsi="Times New Roman" w:cs="Times New Roman"/>
              </w:rPr>
              <w:t xml:space="preserve">ОАОУ НИРО по программе «Модель системы психолого-педагогического сопровождения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1B42">
              <w:rPr>
                <w:rFonts w:ascii="Times New Roman" w:hAnsi="Times New Roman" w:cs="Times New Roman"/>
              </w:rPr>
              <w:t>»;</w:t>
            </w:r>
          </w:p>
          <w:p w:rsidR="00C21B42" w:rsidRP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Default="00C21B42" w:rsidP="00142E13">
            <w:pPr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EC557E" w:rsidRDefault="00EC557E" w:rsidP="00142E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Вологда,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«Вологодский государственный университет» по программе «Организация работы детского телефона доверия по оказанию экстренной психологической помощи детям и родителям»</w:t>
            </w:r>
          </w:p>
          <w:p w:rsidR="00DF62D7" w:rsidRDefault="00DF62D7" w:rsidP="00DF62D7">
            <w:pPr>
              <w:jc w:val="both"/>
              <w:rPr>
                <w:rFonts w:ascii="Times New Roman" w:hAnsi="Times New Roman" w:cs="Times New Roman"/>
              </w:rPr>
            </w:pPr>
            <w:r w:rsidRPr="00DF62D7">
              <w:rPr>
                <w:rFonts w:ascii="Times New Roman" w:hAnsi="Times New Roman" w:cs="Times New Roman"/>
                <w:b/>
              </w:rPr>
              <w:lastRenderedPageBreak/>
              <w:t>2019г.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 w:rsidR="00194B51">
              <w:rPr>
                <w:rFonts w:ascii="Times New Roman" w:hAnsi="Times New Roman" w:cs="Times New Roman"/>
              </w:rPr>
              <w:t>–</w:t>
            </w:r>
            <w:r w:rsidRPr="00DF62D7">
              <w:rPr>
                <w:rFonts w:ascii="Times New Roman" w:hAnsi="Times New Roman" w:cs="Times New Roman"/>
              </w:rPr>
              <w:t xml:space="preserve"> </w:t>
            </w:r>
            <w:r w:rsidR="00194B51"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E4012D" w:rsidRPr="00C21B42" w:rsidRDefault="00E4012D" w:rsidP="00DF62D7">
            <w:pPr>
              <w:jc w:val="both"/>
              <w:rPr>
                <w:rFonts w:ascii="Times New Roman" w:hAnsi="Times New Roman" w:cs="Times New Roman"/>
              </w:rPr>
            </w:pP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>2019г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0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41AA1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C21B42" w:rsidP="006A5542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1</w:t>
            </w:r>
            <w:r w:rsidR="006A5542">
              <w:rPr>
                <w:rFonts w:ascii="Times New Roman" w:hAnsi="Times New Roman" w:cs="Times New Roman"/>
                <w:lang w:eastAsia="ru-RU"/>
              </w:rPr>
              <w:t>9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лет  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Алексеева Анастасия Сергеевна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eastAsia="Calibri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2013 г. – </w:t>
            </w:r>
            <w:r w:rsidR="00E017A4">
              <w:rPr>
                <w:rFonts w:ascii="Times New Roman" w:hAnsi="Times New Roman" w:cs="Times New Roman"/>
              </w:rPr>
              <w:t>г.</w:t>
            </w:r>
            <w:r w:rsidR="00E4012D">
              <w:rPr>
                <w:rFonts w:ascii="Times New Roman" w:hAnsi="Times New Roman" w:cs="Times New Roman"/>
              </w:rPr>
              <w:t xml:space="preserve"> Великий </w:t>
            </w:r>
            <w:r w:rsidR="00E017A4">
              <w:rPr>
                <w:rFonts w:ascii="Times New Roman" w:hAnsi="Times New Roman" w:cs="Times New Roman"/>
              </w:rPr>
              <w:t xml:space="preserve">Новгород, </w:t>
            </w:r>
            <w:r w:rsidRPr="00C21B42">
              <w:rPr>
                <w:rFonts w:ascii="Times New Roman" w:hAnsi="Times New Roman" w:cs="Times New Roman"/>
              </w:rPr>
              <w:t>ОАОУ «НИРО»  по программе «Модель системы психолого-педагогического сопровождения обучающихся»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6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лет</w:t>
            </w:r>
            <w:r w:rsidR="00C21B42" w:rsidRPr="00C21B42">
              <w:rPr>
                <w:rFonts w:ascii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C21B42" w:rsidRPr="00C21B42" w:rsidRDefault="00C21B42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B42" w:rsidRPr="00C21B42" w:rsidTr="00D74124">
        <w:tc>
          <w:tcPr>
            <w:tcW w:w="513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1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Дмитриева Ирина Анатольевна</w:t>
            </w:r>
          </w:p>
        </w:tc>
        <w:tc>
          <w:tcPr>
            <w:tcW w:w="1674" w:type="dxa"/>
          </w:tcPr>
          <w:p w:rsidR="00C21B42" w:rsidRPr="00C21B42" w:rsidRDefault="00C21B42" w:rsidP="00142E13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</w:t>
            </w:r>
            <w:r w:rsidRPr="00C21B42">
              <w:rPr>
                <w:rFonts w:ascii="Times New Roman" w:hAnsi="Times New Roman" w:cs="Times New Roman"/>
              </w:rPr>
              <w:lastRenderedPageBreak/>
              <w:t xml:space="preserve">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Психология</w:t>
            </w:r>
          </w:p>
          <w:p w:rsidR="00C21B42" w:rsidRPr="00C21B42" w:rsidRDefault="00C21B42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24" w:type="dxa"/>
          </w:tcPr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2014г.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C21B42" w:rsidRP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2014г. – ФГБОУ ВПО «Российский </w:t>
            </w:r>
            <w:r w:rsidRPr="00C21B42">
              <w:rPr>
                <w:rFonts w:ascii="Times New Roman" w:hAnsi="Times New Roman" w:cs="Times New Roman"/>
              </w:rPr>
              <w:lastRenderedPageBreak/>
              <w:t>государственный педагогический университет им. А.И Герцена» по дополнительной профессиональной программе повышения квалификации «Ребенок в кризисной ситуации: технологии комплексной психолого-педагогической помощи» (72ч.)</w:t>
            </w:r>
          </w:p>
          <w:p w:rsidR="00C21B42" w:rsidRDefault="00C21B42" w:rsidP="00142E13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FD3EEA" w:rsidRDefault="00FD3EEA" w:rsidP="00142E13">
            <w:pPr>
              <w:rPr>
                <w:rFonts w:ascii="Times New Roman" w:hAnsi="Times New Roman" w:cs="Times New Roman"/>
              </w:rPr>
            </w:pPr>
            <w:r w:rsidRPr="00DF62D7">
              <w:rPr>
                <w:rFonts w:ascii="Times New Roman" w:hAnsi="Times New Roman" w:cs="Times New Roman"/>
              </w:rPr>
              <w:t xml:space="preserve">2017г. – </w:t>
            </w:r>
            <w:r w:rsidR="00194B51">
              <w:rPr>
                <w:rFonts w:ascii="Times New Roman" w:hAnsi="Times New Roman" w:cs="Times New Roman"/>
              </w:rPr>
              <w:t xml:space="preserve">г. </w:t>
            </w:r>
            <w:r w:rsidRPr="00DF62D7">
              <w:rPr>
                <w:rFonts w:ascii="Times New Roman" w:hAnsi="Times New Roman" w:cs="Times New Roman"/>
              </w:rPr>
              <w:t xml:space="preserve">Москва, НОЧУ «Институт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Гештальта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Психодрамы</w:t>
            </w:r>
            <w:proofErr w:type="spellEnd"/>
            <w:r w:rsidRPr="00DF62D7">
              <w:rPr>
                <w:rFonts w:ascii="Times New Roman" w:hAnsi="Times New Roman" w:cs="Times New Roman"/>
              </w:rPr>
              <w:t>» по программе «</w:t>
            </w:r>
            <w:proofErr w:type="spellStart"/>
            <w:r w:rsidRPr="00DF62D7">
              <w:rPr>
                <w:rFonts w:ascii="Times New Roman" w:hAnsi="Times New Roman" w:cs="Times New Roman"/>
              </w:rPr>
              <w:t>Психодрама</w:t>
            </w:r>
            <w:proofErr w:type="spellEnd"/>
            <w:r w:rsidRPr="00DF62D7">
              <w:rPr>
                <w:rFonts w:ascii="Times New Roman" w:hAnsi="Times New Roman" w:cs="Times New Roman"/>
              </w:rPr>
              <w:t xml:space="preserve">. Базовые навыки» </w:t>
            </w:r>
          </w:p>
          <w:p w:rsidR="0098647D" w:rsidRPr="00DF62D7" w:rsidRDefault="0098647D" w:rsidP="00142E13">
            <w:pPr>
              <w:rPr>
                <w:rFonts w:ascii="Times New Roman" w:hAnsi="Times New Roman" w:cs="Times New Roman"/>
              </w:rPr>
            </w:pPr>
            <w:r w:rsidRPr="0098647D">
              <w:rPr>
                <w:rFonts w:ascii="Times New Roman" w:hAnsi="Times New Roman" w:cs="Times New Roman"/>
                <w:b/>
              </w:rPr>
              <w:t>2019г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98647D">
              <w:rPr>
                <w:rFonts w:ascii="Times New Roman" w:hAnsi="Times New Roman" w:cs="Times New Roman"/>
              </w:rPr>
              <w:t>ФГБУ ВО "</w:t>
            </w:r>
            <w:proofErr w:type="spellStart"/>
            <w:r w:rsidRPr="0098647D">
              <w:rPr>
                <w:rFonts w:ascii="Times New Roman" w:hAnsi="Times New Roman" w:cs="Times New Roman"/>
              </w:rPr>
              <w:t>Моковский</w:t>
            </w:r>
            <w:proofErr w:type="spellEnd"/>
            <w:r w:rsidRPr="0098647D">
              <w:rPr>
                <w:rFonts w:ascii="Times New Roman" w:hAnsi="Times New Roman" w:cs="Times New Roman"/>
              </w:rPr>
              <w:t xml:space="preserve"> педагогический государственный университет"</w:t>
            </w:r>
            <w:r>
              <w:rPr>
                <w:rFonts w:ascii="Times New Roman" w:hAnsi="Times New Roman" w:cs="Times New Roman"/>
              </w:rPr>
              <w:t xml:space="preserve"> по программе «Навигация, консультирование </w:t>
            </w:r>
            <w:r w:rsidRPr="0098647D">
              <w:rPr>
                <w:rFonts w:ascii="Times New Roman" w:hAnsi="Times New Roman" w:cs="Times New Roman"/>
              </w:rPr>
              <w:t>родителей, воспитывающих детей с разными образовательными потребно</w:t>
            </w:r>
            <w:r>
              <w:rPr>
                <w:rFonts w:ascii="Times New Roman" w:hAnsi="Times New Roman" w:cs="Times New Roman"/>
              </w:rPr>
              <w:t>стями и оказание им информационн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t xml:space="preserve"> </w:t>
            </w:r>
            <w:r w:rsidRPr="0098647D">
              <w:rPr>
                <w:rFonts w:ascii="Times New Roman" w:hAnsi="Times New Roman" w:cs="Times New Roman"/>
              </w:rPr>
              <w:t>методической помощи (обучение специалистов организаций, оказывающих услуги психолого-педагогической, методической и консультативной помощи и реализующих информационно-просветительскую поддержку родителей)</w:t>
            </w:r>
            <w:r>
              <w:rPr>
                <w:rFonts w:ascii="Times New Roman" w:hAnsi="Times New Roman" w:cs="Times New Roman"/>
              </w:rPr>
              <w:t>»</w:t>
            </w:r>
            <w:r w:rsidRPr="009864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C21B42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C21B42" w:rsidRPr="00C21B42" w:rsidRDefault="006F7611" w:rsidP="00142E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1B42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701" w:type="dxa"/>
          </w:tcPr>
          <w:p w:rsidR="00C21B42" w:rsidRPr="00C21B42" w:rsidRDefault="00C21B4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Иванова Марина Геннадьевна 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BC3427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6B1593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 /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</w:t>
            </w:r>
            <w:r w:rsidRPr="00C21B42">
              <w:rPr>
                <w:rFonts w:ascii="Times New Roman" w:hAnsi="Times New Roman" w:cs="Times New Roman"/>
              </w:rPr>
              <w:lastRenderedPageBreak/>
              <w:t>испытывающим трудности в освоении основных общеобразовательных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программ, развитии и социальной адаптации»;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color w:val="000000"/>
              </w:rPr>
            </w:pPr>
            <w:r w:rsidRPr="00C21B42">
              <w:rPr>
                <w:rFonts w:ascii="Times New Roman" w:hAnsi="Times New Roman" w:cs="Times New Roman"/>
                <w:color w:val="000000"/>
              </w:rPr>
              <w:t>2014г. – г. Санкт-Петербург, НОУ ДПО «</w:t>
            </w:r>
            <w:proofErr w:type="spellStart"/>
            <w:r w:rsidRPr="00C21B42">
              <w:rPr>
                <w:rFonts w:ascii="Times New Roman" w:hAnsi="Times New Roman" w:cs="Times New Roman"/>
                <w:color w:val="000000"/>
              </w:rPr>
              <w:t>Иматон</w:t>
            </w:r>
            <w:proofErr w:type="spellEnd"/>
            <w:r w:rsidRPr="00C21B42">
              <w:rPr>
                <w:rFonts w:ascii="Times New Roman" w:hAnsi="Times New Roman" w:cs="Times New Roman"/>
                <w:color w:val="000000"/>
              </w:rPr>
              <w:t>» по программе «Арт-терапия эмоциональных нарушений и кризисных состояний у детей и подростков»;</w:t>
            </w:r>
          </w:p>
          <w:p w:rsidR="006B1593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  <w:p w:rsidR="0098647D" w:rsidRPr="00C21B42" w:rsidRDefault="0098647D" w:rsidP="0011393B">
            <w:pPr>
              <w:rPr>
                <w:rFonts w:ascii="Times New Roman" w:hAnsi="Times New Roman" w:cs="Times New Roman"/>
              </w:rPr>
            </w:pPr>
            <w:r w:rsidRPr="0098647D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Москва, ИПП "ИМАТОН" по программе </w:t>
            </w:r>
            <w:r w:rsidRPr="0098647D">
              <w:rPr>
                <w:rFonts w:ascii="Times New Roman" w:hAnsi="Times New Roman" w:cs="Times New Roman"/>
              </w:rPr>
              <w:t>"Метод "SAND-ART". Психологические ресурсы рисования песком"</w:t>
            </w: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B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Мурзина Любовь Александровна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</w:t>
            </w:r>
            <w:r w:rsidRPr="00C21B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C21B42">
              <w:rPr>
                <w:rFonts w:ascii="Times New Roman" w:hAnsi="Times New Roman" w:cs="Times New Roman"/>
                <w:lang w:eastAsia="ru-RU"/>
              </w:rPr>
              <w:t>огия</w:t>
            </w:r>
          </w:p>
        </w:tc>
        <w:tc>
          <w:tcPr>
            <w:tcW w:w="4224" w:type="dxa"/>
          </w:tcPr>
          <w:p w:rsidR="006B1593" w:rsidRPr="00C21B42" w:rsidRDefault="00262CC9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2012г. – </w:t>
            </w:r>
            <w:bookmarkStart w:id="0" w:name="_GoBack"/>
            <w:bookmarkEnd w:id="0"/>
            <w:r w:rsidR="006B1593" w:rsidRPr="00C21B42">
              <w:rPr>
                <w:rFonts w:ascii="Times New Roman" w:hAnsi="Times New Roman" w:cs="Times New Roman"/>
              </w:rPr>
              <w:t xml:space="preserve"> Институт развития МЧС России Академии гражданской защиты по программе «Психологическое обеспечение в экстремальных ситуациях»;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Великий Новгород, ОАОУ НИРО по программе «Модель системы психолого-педагогического сопровождения </w:t>
            </w:r>
            <w:proofErr w:type="gramStart"/>
            <w:r w:rsidRPr="00C21B4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21B42">
              <w:rPr>
                <w:rFonts w:ascii="Times New Roman" w:hAnsi="Times New Roman" w:cs="Times New Roman"/>
              </w:rPr>
              <w:t>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2015г. –</w:t>
            </w:r>
            <w:r>
              <w:rPr>
                <w:rFonts w:ascii="Times New Roman" w:hAnsi="Times New Roman" w:cs="Times New Roman"/>
              </w:rPr>
              <w:t xml:space="preserve"> г.</w:t>
            </w:r>
            <w:r w:rsidR="00194B51">
              <w:rPr>
                <w:rFonts w:ascii="Times New Roman" w:hAnsi="Times New Roman" w:cs="Times New Roman"/>
              </w:rPr>
              <w:t xml:space="preserve"> Великий </w:t>
            </w:r>
            <w:r>
              <w:rPr>
                <w:rFonts w:ascii="Times New Roman" w:hAnsi="Times New Roman" w:cs="Times New Roman"/>
              </w:rPr>
              <w:t xml:space="preserve">Новгород, </w:t>
            </w:r>
            <w:r w:rsidRPr="00C21B42">
              <w:rPr>
                <w:rFonts w:ascii="Times New Roman" w:hAnsi="Times New Roman" w:cs="Times New Roman"/>
              </w:rPr>
              <w:t xml:space="preserve"> ГОБОУ «Учебно-методический центр гражданской защиты и пожарной безопасности Новгородской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области» по направлению «Руководители занятий по ГО и ЧС в организациях»;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 xml:space="preserve">2015г. – </w:t>
            </w:r>
            <w:r>
              <w:rPr>
                <w:rFonts w:ascii="Times New Roman" w:hAnsi="Times New Roman" w:cs="Times New Roman"/>
              </w:rPr>
              <w:t>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Пермь, </w:t>
            </w:r>
            <w:r w:rsidRPr="00C21B42">
              <w:rPr>
                <w:rFonts w:ascii="Times New Roman" w:hAnsi="Times New Roman" w:cs="Times New Roman"/>
              </w:rPr>
              <w:t xml:space="preserve">НУ «Пермский образовательный научно-исследовательский центр </w:t>
            </w:r>
            <w:proofErr w:type="spellStart"/>
            <w:r w:rsidRPr="00C21B42">
              <w:rPr>
                <w:rFonts w:ascii="Times New Roman" w:hAnsi="Times New Roman" w:cs="Times New Roman"/>
              </w:rPr>
              <w:t>авитальной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активности» по программе «Социальная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психология: методы и техники групповой работы психолога с трудными подростками, деструктивное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поведение личности и группы»;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A81DD6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образовательной среды»</w:t>
            </w: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6B1593" w:rsidRPr="00C21B42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Анна Александровна</w:t>
            </w:r>
          </w:p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Новгородский государственный университет имени Ярослава Мудрого / Педагогика и психология</w:t>
            </w: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6F7611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6B1593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593" w:rsidRPr="00C21B42" w:rsidTr="00D74124">
        <w:tc>
          <w:tcPr>
            <w:tcW w:w="513" w:type="dxa"/>
          </w:tcPr>
          <w:p w:rsidR="006B1593" w:rsidRPr="00C21B42" w:rsidRDefault="00C41D95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Филиппова Юлия Владимировна</w:t>
            </w:r>
          </w:p>
        </w:tc>
        <w:tc>
          <w:tcPr>
            <w:tcW w:w="1674" w:type="dxa"/>
          </w:tcPr>
          <w:p w:rsidR="006B1593" w:rsidRPr="00C21B42" w:rsidRDefault="006B1593" w:rsidP="0011393B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98" w:type="dxa"/>
          </w:tcPr>
          <w:p w:rsidR="006B1593" w:rsidRPr="00C21B42" w:rsidRDefault="008B4C0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6B1593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Государственное образовательное учреждение высшего профессионального образования Московский государственный открытый педагогический университет имени </w:t>
            </w:r>
            <w:proofErr w:type="spellStart"/>
            <w:r w:rsidRPr="00C21B42">
              <w:rPr>
                <w:rFonts w:ascii="Times New Roman" w:hAnsi="Times New Roman" w:cs="Times New Roman"/>
                <w:lang w:eastAsia="ru-RU"/>
              </w:rPr>
              <w:t>М.А.Шолохова</w:t>
            </w:r>
            <w:proofErr w:type="spellEnd"/>
            <w:r w:rsidRPr="00C21B42">
              <w:rPr>
                <w:rFonts w:ascii="Times New Roman" w:hAnsi="Times New Roman" w:cs="Times New Roman"/>
                <w:lang w:eastAsia="ru-RU"/>
              </w:rPr>
              <w:t xml:space="preserve">  / Психология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2013г. – г. Москва, РБОО «Центр лечебной педагогики» по программе «Современные подходы и новые технологии в работе с детьми с ограниченными возможностями здоровья»;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</w:t>
            </w:r>
            <w:r w:rsidR="00194B5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21B42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21B42">
              <w:rPr>
                <w:rFonts w:ascii="Times New Roman" w:hAnsi="Times New Roman" w:cs="Times New Roman"/>
              </w:rPr>
              <w:t xml:space="preserve"> центр»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6B1593" w:rsidRPr="00C21B42" w:rsidRDefault="006B1593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Санкт-Петербург, ФГБОУ ВПО «Российский государственный педагогический университет им. А.И.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 xml:space="preserve">Герцена» по программе «Ребенок в кризисной ситуации: технологии </w:t>
            </w:r>
            <w:r w:rsidRPr="00C21B42">
              <w:rPr>
                <w:rFonts w:ascii="Times New Roman" w:hAnsi="Times New Roman" w:cs="Times New Roman"/>
              </w:rPr>
              <w:lastRenderedPageBreak/>
              <w:t>комплексной психолого-педагогической помощи»;</w:t>
            </w:r>
          </w:p>
          <w:p w:rsidR="006B1593" w:rsidRPr="00C21B42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2014г. – г. Великий Новгород, ОАУ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«Методический центр» обучающий семинар по технологии «Песочная терапия» в рамках подпрограммы «Защитим детей от насилия»</w:t>
            </w:r>
          </w:p>
          <w:p w:rsidR="006B1593" w:rsidRDefault="006B1593" w:rsidP="0011393B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CB5EF1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</w:t>
            </w:r>
            <w:r w:rsidRPr="00C2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организации по созданию адаптированной образовательной среды»</w:t>
            </w:r>
          </w:p>
          <w:p w:rsidR="00CB5EF1" w:rsidRPr="00C21B42" w:rsidRDefault="00CB5EF1" w:rsidP="001139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EF1">
              <w:rPr>
                <w:rFonts w:ascii="Times New Roman" w:hAnsi="Times New Roman" w:cs="Times New Roman"/>
                <w:b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CB5EF1">
              <w:rPr>
                <w:rFonts w:ascii="Times New Roman" w:hAnsi="Times New Roman" w:cs="Times New Roman"/>
              </w:rPr>
              <w:t>г. Санкт-Пет</w:t>
            </w:r>
            <w:r>
              <w:rPr>
                <w:rFonts w:ascii="Times New Roman" w:hAnsi="Times New Roman" w:cs="Times New Roman"/>
              </w:rPr>
              <w:t>е</w:t>
            </w:r>
            <w:r w:rsidRPr="00CB5EF1">
              <w:rPr>
                <w:rFonts w:ascii="Times New Roman" w:hAnsi="Times New Roman" w:cs="Times New Roman"/>
              </w:rPr>
              <w:t>рбург, "ИМАТОН": "Метафо</w:t>
            </w:r>
            <w:r>
              <w:rPr>
                <w:rFonts w:ascii="Times New Roman" w:hAnsi="Times New Roman" w:cs="Times New Roman"/>
              </w:rPr>
              <w:t>рические карты. Практика приме</w:t>
            </w:r>
            <w:r w:rsidRPr="00CB5EF1">
              <w:rPr>
                <w:rFonts w:ascii="Times New Roman" w:hAnsi="Times New Roman" w:cs="Times New Roman"/>
              </w:rPr>
              <w:t>нения в психологическом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5EF1">
              <w:rPr>
                <w:rFonts w:ascii="Times New Roman" w:hAnsi="Times New Roman" w:cs="Times New Roman"/>
              </w:rPr>
              <w:t>консультировании и психотерапии"</w:t>
            </w:r>
          </w:p>
        </w:tc>
        <w:tc>
          <w:tcPr>
            <w:tcW w:w="990" w:type="dxa"/>
          </w:tcPr>
          <w:p w:rsidR="006B1593" w:rsidRPr="00C21B42" w:rsidRDefault="006B1593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1</w:t>
            </w:r>
            <w:r w:rsidR="00B32202">
              <w:rPr>
                <w:rFonts w:ascii="Times New Roman" w:hAnsi="Times New Roman" w:cs="Times New Roman"/>
              </w:rPr>
              <w:t>2</w:t>
            </w:r>
            <w:r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6B1593" w:rsidRPr="00C21B42" w:rsidRDefault="00B32202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701" w:type="dxa"/>
          </w:tcPr>
          <w:p w:rsidR="006B1593" w:rsidRPr="00C21B42" w:rsidRDefault="006B1593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0FC2" w:rsidRPr="00C21B42" w:rsidTr="00D74124">
        <w:tc>
          <w:tcPr>
            <w:tcW w:w="513" w:type="dxa"/>
          </w:tcPr>
          <w:p w:rsidR="00D10FC2" w:rsidRDefault="00D10FC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61" w:type="dxa"/>
          </w:tcPr>
          <w:p w:rsidR="00D10FC2" w:rsidRPr="00C21B42" w:rsidRDefault="00D10FC2" w:rsidP="0011393B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Яковлева</w:t>
            </w:r>
            <w:r w:rsidR="00EC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Вера Сергеевна </w:t>
            </w:r>
          </w:p>
        </w:tc>
        <w:tc>
          <w:tcPr>
            <w:tcW w:w="1674" w:type="dxa"/>
          </w:tcPr>
          <w:p w:rsidR="00D10FC2" w:rsidRPr="00C21B42" w:rsidRDefault="0098612E" w:rsidP="001139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</w:t>
            </w:r>
            <w:r w:rsidR="00EC557E">
              <w:rPr>
                <w:rFonts w:ascii="Times New Roman" w:hAnsi="Times New Roman" w:cs="Times New Roman"/>
              </w:rPr>
              <w:t>агог-психолог</w:t>
            </w:r>
          </w:p>
        </w:tc>
        <w:tc>
          <w:tcPr>
            <w:tcW w:w="1398" w:type="dxa"/>
          </w:tcPr>
          <w:p w:rsidR="00D10FC2" w:rsidRPr="00C21B42" w:rsidRDefault="00A81DD6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C557E" w:rsidRPr="00EC557E" w:rsidRDefault="00EC557E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557E">
              <w:rPr>
                <w:rFonts w:ascii="Times New Roman" w:hAnsi="Times New Roman" w:cs="Times New Roman"/>
              </w:rPr>
              <w:t>Высшее/ психолого-педагогическое образование, квалификация магистр;</w:t>
            </w:r>
          </w:p>
          <w:p w:rsidR="00D10FC2" w:rsidRPr="00EC557E" w:rsidRDefault="00EC557E" w:rsidP="00EC55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ФГБОУ ВПО «Новгородский </w:t>
            </w:r>
            <w:r w:rsidRPr="00EC557E">
              <w:rPr>
                <w:rFonts w:ascii="Times New Roman" w:hAnsi="Times New Roman" w:cs="Times New Roman"/>
              </w:rPr>
              <w:t>гос</w:t>
            </w:r>
            <w:r>
              <w:rPr>
                <w:rFonts w:ascii="Times New Roman" w:hAnsi="Times New Roman" w:cs="Times New Roman"/>
              </w:rPr>
              <w:t xml:space="preserve">ударственный </w:t>
            </w:r>
            <w:r w:rsidRPr="00EC557E">
              <w:rPr>
                <w:rFonts w:ascii="Times New Roman" w:hAnsi="Times New Roman" w:cs="Times New Roman"/>
              </w:rPr>
              <w:t xml:space="preserve"> университет имени Ярослава  Мудрого»</w:t>
            </w:r>
          </w:p>
        </w:tc>
        <w:tc>
          <w:tcPr>
            <w:tcW w:w="4224" w:type="dxa"/>
          </w:tcPr>
          <w:p w:rsidR="00EC557E" w:rsidRPr="00EC557E" w:rsidRDefault="00CB5EF1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C557E" w:rsidRPr="00EC557E">
              <w:rPr>
                <w:rFonts w:ascii="Times New Roman" w:hAnsi="Times New Roman" w:cs="Times New Roman"/>
              </w:rPr>
              <w:t>г.</w:t>
            </w:r>
            <w:r w:rsidR="00194B51">
              <w:rPr>
                <w:rFonts w:ascii="Times New Roman" w:hAnsi="Times New Roman" w:cs="Times New Roman"/>
              </w:rPr>
              <w:t xml:space="preserve"> – г. Великий Новгород, </w:t>
            </w:r>
            <w:r w:rsidR="00EC557E" w:rsidRPr="00EC557E">
              <w:rPr>
                <w:rFonts w:ascii="Times New Roman" w:hAnsi="Times New Roman" w:cs="Times New Roman"/>
              </w:rPr>
              <w:t>ГОАУ ДПО «РИПР» - «Организация работы педагога-психолога в образовательной организации»;</w:t>
            </w:r>
          </w:p>
          <w:p w:rsidR="00D10FC2" w:rsidRDefault="00CB5EF1" w:rsidP="00EC557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EC557E" w:rsidRPr="00EC557E">
              <w:rPr>
                <w:rFonts w:ascii="Times New Roman" w:hAnsi="Times New Roman" w:cs="Times New Roman"/>
              </w:rPr>
              <w:t xml:space="preserve">г. – </w:t>
            </w:r>
            <w:r w:rsidR="00194B51">
              <w:rPr>
                <w:rFonts w:ascii="Times New Roman" w:hAnsi="Times New Roman" w:cs="Times New Roman"/>
              </w:rPr>
              <w:t xml:space="preserve">г. Великий Новгород, </w:t>
            </w:r>
            <w:r w:rsidR="00EC557E" w:rsidRPr="00EC557E">
              <w:rPr>
                <w:rFonts w:ascii="Times New Roman" w:hAnsi="Times New Roman" w:cs="Times New Roman"/>
              </w:rPr>
              <w:t>ГОБУ НОЦППМС: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98612E" w:rsidRDefault="0098612E" w:rsidP="00194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612E">
              <w:rPr>
                <w:rFonts w:ascii="Times New Roman" w:hAnsi="Times New Roman" w:cs="Times New Roman"/>
              </w:rPr>
              <w:t>2018г.</w:t>
            </w:r>
            <w:r w:rsidRPr="002B2493">
              <w:rPr>
                <w:rFonts w:ascii="Times New Roman" w:hAnsi="Times New Roman" w:cs="Times New Roman"/>
                <w:b/>
              </w:rPr>
              <w:t xml:space="preserve"> –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</w:t>
            </w:r>
            <w:r w:rsidR="00194B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2493">
              <w:rPr>
                <w:rFonts w:ascii="Times New Roman" w:eastAsia="Times New Roman" w:hAnsi="Times New Roman" w:cs="Times New Roman"/>
                <w:lang w:eastAsia="ru-RU"/>
              </w:rPr>
              <w:t>«Медиация. Базовый курс» (120 часов).</w:t>
            </w:r>
          </w:p>
          <w:p w:rsidR="00CB5EF1" w:rsidRPr="00EC557E" w:rsidRDefault="00CB5EF1" w:rsidP="0098612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B5EF1">
              <w:rPr>
                <w:rFonts w:ascii="Times New Roman" w:eastAsia="Times New Roman" w:hAnsi="Times New Roman" w:cs="Times New Roman"/>
                <w:b/>
                <w:lang w:eastAsia="ru-RU"/>
              </w:rPr>
              <w:t>2019г.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5EF1">
              <w:rPr>
                <w:rFonts w:ascii="Times New Roman" w:eastAsia="Times New Roman" w:hAnsi="Times New Roman" w:cs="Times New Roman"/>
                <w:lang w:eastAsia="ru-RU"/>
              </w:rPr>
              <w:t>г. Санкт-Петербург, "ИМАТОН": "Служба школьной медиации: создание и развитие"</w:t>
            </w:r>
          </w:p>
        </w:tc>
        <w:tc>
          <w:tcPr>
            <w:tcW w:w="990" w:type="dxa"/>
          </w:tcPr>
          <w:p w:rsidR="00D10FC2" w:rsidRPr="00C21B42" w:rsidRDefault="00EC557E" w:rsidP="00B3220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64" w:type="dxa"/>
          </w:tcPr>
          <w:p w:rsidR="00D10FC2" w:rsidRDefault="00EC557E" w:rsidP="0011393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D10FC2" w:rsidRPr="00C21B42" w:rsidRDefault="00D10FC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C21B42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C21B42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1206FF"/>
    <w:rsid w:val="00194B51"/>
    <w:rsid w:val="00262CC9"/>
    <w:rsid w:val="0032133A"/>
    <w:rsid w:val="006A5542"/>
    <w:rsid w:val="006B1593"/>
    <w:rsid w:val="006F5485"/>
    <w:rsid w:val="006F7611"/>
    <w:rsid w:val="00816063"/>
    <w:rsid w:val="008B4C0E"/>
    <w:rsid w:val="0098612E"/>
    <w:rsid w:val="0098647D"/>
    <w:rsid w:val="00A81DD6"/>
    <w:rsid w:val="00B32202"/>
    <w:rsid w:val="00BC3427"/>
    <w:rsid w:val="00C21B42"/>
    <w:rsid w:val="00C41D95"/>
    <w:rsid w:val="00CB5EF1"/>
    <w:rsid w:val="00D06C70"/>
    <w:rsid w:val="00D10FC2"/>
    <w:rsid w:val="00D74124"/>
    <w:rsid w:val="00DF62D7"/>
    <w:rsid w:val="00E017A4"/>
    <w:rsid w:val="00E4012D"/>
    <w:rsid w:val="00E41AA1"/>
    <w:rsid w:val="00EC557E"/>
    <w:rsid w:val="00FD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26</cp:revision>
  <dcterms:created xsi:type="dcterms:W3CDTF">2017-11-21T11:21:00Z</dcterms:created>
  <dcterms:modified xsi:type="dcterms:W3CDTF">2020-03-05T05:59:00Z</dcterms:modified>
</cp:coreProperties>
</file>