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35"/>
        <w:gridCol w:w="1388"/>
        <w:gridCol w:w="2639"/>
        <w:gridCol w:w="3973"/>
        <w:gridCol w:w="975"/>
        <w:gridCol w:w="1246"/>
        <w:gridCol w:w="1620"/>
      </w:tblGrid>
      <w:tr w:rsidR="00D06C70" w:rsidTr="00303409">
        <w:tc>
          <w:tcPr>
            <w:tcW w:w="514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AA08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35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73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20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303409" w:rsidRPr="00C21B42" w:rsidTr="00303409">
        <w:trPr>
          <w:trHeight w:val="477"/>
        </w:trPr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 </w:t>
            </w:r>
          </w:p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88" w:type="dxa"/>
          </w:tcPr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303409" w:rsidRDefault="00303409" w:rsidP="00AA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 – г. Вологда,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государственный университет» по программе «Организация работы детского телефона доверия по оказанию экстренной психологической помощи детям и родителям»</w:t>
            </w:r>
          </w:p>
          <w:p w:rsidR="00303409" w:rsidRDefault="00303409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03409" w:rsidRPr="00C21B42" w:rsidRDefault="00303409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303409" w:rsidRPr="00C21B42" w:rsidRDefault="00303409" w:rsidP="00C1364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1364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="00C1364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246" w:type="dxa"/>
          </w:tcPr>
          <w:p w:rsidR="00303409" w:rsidRPr="00C21B42" w:rsidRDefault="00303409" w:rsidP="00C1364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1364D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="00C1364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Алексеева Анастасия </w:t>
            </w: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3973" w:type="dxa"/>
          </w:tcPr>
          <w:p w:rsidR="00303409" w:rsidRPr="00C21B42" w:rsidRDefault="00303409" w:rsidP="00AA0892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2013 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C21B42">
              <w:rPr>
                <w:rFonts w:ascii="Times New Roman" w:hAnsi="Times New Roman" w:cs="Times New Roman"/>
              </w:rPr>
              <w:t xml:space="preserve">ОАОУ «НИРО»  по программе «Модель </w:t>
            </w:r>
            <w:r w:rsidRPr="00C21B42">
              <w:rPr>
                <w:rFonts w:ascii="Times New Roman" w:hAnsi="Times New Roman" w:cs="Times New Roman"/>
              </w:rPr>
              <w:lastRenderedPageBreak/>
              <w:t>системы психолого-педагогического сопровождения обучающихся»</w:t>
            </w:r>
          </w:p>
          <w:p w:rsidR="00303409" w:rsidRPr="00C21B42" w:rsidRDefault="00303409" w:rsidP="00AA0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303409" w:rsidRPr="00C21B42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  <w:r w:rsidR="00303409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303409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 w:rsidR="00303409"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20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303409" w:rsidRPr="00C0505F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303409" w:rsidRPr="00C0505F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303409" w:rsidRPr="00C0505F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73" w:type="dxa"/>
          </w:tcPr>
          <w:p w:rsidR="00303409" w:rsidRPr="000E76AA" w:rsidRDefault="00303409" w:rsidP="00AA0892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303409" w:rsidRPr="000E76AA" w:rsidRDefault="00303409" w:rsidP="00AA08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A214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2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</w:t>
            </w:r>
            <w:r>
              <w:rPr>
                <w:rFonts w:ascii="Times New Roman" w:hAnsi="Times New Roman" w:cs="Times New Roman"/>
              </w:rPr>
              <w:t>, семинар «Нейропсихологический подход к коррекции эмоциональных и поведенческих  нарушений у детей. Групповые формы работы. Работа с семьей»</w:t>
            </w:r>
          </w:p>
        </w:tc>
        <w:tc>
          <w:tcPr>
            <w:tcW w:w="975" w:type="dxa"/>
          </w:tcPr>
          <w:p w:rsidR="00303409" w:rsidRPr="00C0505F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0505F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6D42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3409" w:rsidRPr="00C21B42"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DF62D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 xml:space="preserve">Москва, НОЧУ «Институт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DF62D7"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. Базовые навыки» </w:t>
            </w:r>
          </w:p>
          <w:p w:rsidR="00303409" w:rsidRPr="00DF62D7" w:rsidRDefault="00303409" w:rsidP="00AA0892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 xml:space="preserve">.  – </w:t>
            </w:r>
            <w:r w:rsidRPr="0098647D">
              <w:rPr>
                <w:rFonts w:ascii="Times New Roman" w:hAnsi="Times New Roman" w:cs="Times New Roman"/>
              </w:rPr>
              <w:t>ФГБУ ВО "</w:t>
            </w:r>
            <w:proofErr w:type="spellStart"/>
            <w:r w:rsidRPr="0098647D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8647D">
              <w:rPr>
                <w:rFonts w:ascii="Times New Roman" w:hAnsi="Times New Roman" w:cs="Times New Roman"/>
              </w:rPr>
              <w:t xml:space="preserve"> педагогический государственный университет"</w:t>
            </w:r>
            <w:r>
              <w:rPr>
                <w:rFonts w:ascii="Times New Roman" w:hAnsi="Times New Roman" w:cs="Times New Roman"/>
              </w:rPr>
              <w:t xml:space="preserve"> по программе «Навигация, консультирование </w:t>
            </w:r>
            <w:r w:rsidRPr="0098647D">
              <w:rPr>
                <w:rFonts w:ascii="Times New Roman" w:hAnsi="Times New Roman" w:cs="Times New Roman"/>
              </w:rPr>
              <w:t xml:space="preserve">родителей, воспитывающих детей с разными образовательными </w:t>
            </w:r>
            <w:r w:rsidRPr="0098647D">
              <w:rPr>
                <w:rFonts w:ascii="Times New Roman" w:hAnsi="Times New Roman" w:cs="Times New Roman"/>
              </w:rPr>
              <w:lastRenderedPageBreak/>
              <w:t>потребно</w:t>
            </w:r>
            <w:r>
              <w:rPr>
                <w:rFonts w:ascii="Times New Roman" w:hAnsi="Times New Roman" w:cs="Times New Roman"/>
              </w:rPr>
              <w:t>стями и оказание им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t xml:space="preserve"> </w:t>
            </w:r>
            <w:r w:rsidRPr="0098647D">
              <w:rPr>
                <w:rFonts w:ascii="Times New Roman" w:hAnsi="Times New Roman" w:cs="Times New Roman"/>
              </w:rPr>
              <w:t>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</w:t>
            </w:r>
            <w:r>
              <w:rPr>
                <w:rFonts w:ascii="Times New Roman" w:hAnsi="Times New Roman" w:cs="Times New Roman"/>
              </w:rPr>
              <w:t>»</w:t>
            </w:r>
            <w:r w:rsidRPr="0098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303409" w:rsidRPr="00C21B42" w:rsidRDefault="00303409" w:rsidP="00C136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136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136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6" w:type="dxa"/>
          </w:tcPr>
          <w:p w:rsidR="00303409" w:rsidRPr="00C21B42" w:rsidRDefault="00C1364D" w:rsidP="003034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 w:rsidRPr="009864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г. Москва, ИПП "ИМАТОН" по программе </w:t>
            </w:r>
            <w:r w:rsidRPr="0098647D">
              <w:rPr>
                <w:rFonts w:ascii="Times New Roman" w:hAnsi="Times New Roman" w:cs="Times New Roman"/>
              </w:rPr>
              <w:t>"Метод "SAND-ART". Психологические ресурсы рисования песком"</w:t>
            </w:r>
          </w:p>
          <w:p w:rsidR="00303409" w:rsidRPr="002B3702" w:rsidRDefault="00303409" w:rsidP="00AA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B3702" w:rsidRPr="002B3702" w:rsidRDefault="002B3702" w:rsidP="002B3702">
            <w:pPr>
              <w:rPr>
                <w:rFonts w:ascii="Times New Roman" w:hAnsi="Times New Roman" w:cs="Times New Roman"/>
              </w:rPr>
            </w:pPr>
            <w:r w:rsidRPr="002B370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  <w:r w:rsidRPr="00D87E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75" w:type="dxa"/>
          </w:tcPr>
          <w:p w:rsidR="00303409" w:rsidRPr="00C21B42" w:rsidRDefault="00AA0892" w:rsidP="00C136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364D">
              <w:rPr>
                <w:rFonts w:ascii="Times New Roman" w:hAnsi="Times New Roman" w:cs="Times New Roman"/>
              </w:rPr>
              <w:t xml:space="preserve">7 </w:t>
            </w:r>
            <w:r w:rsidR="00303409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46" w:type="dxa"/>
          </w:tcPr>
          <w:p w:rsidR="00303409" w:rsidRPr="00C21B42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3409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Лобко Анна Александровна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C21B42"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2639" w:type="dxa"/>
          </w:tcPr>
          <w:p w:rsidR="00303409" w:rsidRPr="0056756D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56756D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56756D">
              <w:rPr>
                <w:rFonts w:ascii="Times New Roman" w:hAnsi="Times New Roman" w:cs="Times New Roman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  / Психо</w:t>
            </w:r>
            <w:r w:rsidRPr="00567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6756D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3973" w:type="dxa"/>
          </w:tcPr>
          <w:p w:rsidR="00303409" w:rsidRPr="00EE5EA3" w:rsidRDefault="00303409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lastRenderedPageBreak/>
              <w:t>20</w:t>
            </w:r>
            <w:r w:rsidR="0075077E" w:rsidRPr="00EE5EA3">
              <w:rPr>
                <w:rFonts w:ascii="Times New Roman" w:hAnsi="Times New Roman" w:cs="Times New Roman"/>
              </w:rPr>
              <w:t>20</w:t>
            </w:r>
            <w:r w:rsidRPr="00EE5EA3">
              <w:rPr>
                <w:rFonts w:ascii="Times New Roman" w:hAnsi="Times New Roman" w:cs="Times New Roman"/>
              </w:rPr>
              <w:t>г. – г. Великий Новгород, ГО</w:t>
            </w:r>
            <w:r w:rsidR="0075077E" w:rsidRPr="00EE5EA3">
              <w:rPr>
                <w:rFonts w:ascii="Times New Roman" w:hAnsi="Times New Roman" w:cs="Times New Roman"/>
              </w:rPr>
              <w:t xml:space="preserve">АУ ДПО «РИПР» </w:t>
            </w:r>
            <w:r w:rsidRPr="00EE5EA3">
              <w:rPr>
                <w:rFonts w:ascii="Times New Roman" w:hAnsi="Times New Roman" w:cs="Times New Roman"/>
              </w:rPr>
              <w:t>по программе «</w:t>
            </w:r>
            <w:r w:rsidR="0075077E" w:rsidRPr="00EE5EA3">
              <w:rPr>
                <w:rFonts w:ascii="Times New Roman" w:hAnsi="Times New Roman" w:cs="Times New Roman"/>
              </w:rPr>
              <w:t>Формирование функциональной грамотности обучающихся»</w:t>
            </w:r>
          </w:p>
          <w:p w:rsidR="00EE5EA3" w:rsidRPr="00EE5EA3" w:rsidRDefault="00EE5EA3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 xml:space="preserve">2020г. - г. Великий Новгород, ГОАУ </w:t>
            </w:r>
            <w:r w:rsidRPr="00EE5EA3">
              <w:rPr>
                <w:rFonts w:ascii="Times New Roman" w:hAnsi="Times New Roman" w:cs="Times New Roman"/>
              </w:rPr>
              <w:lastRenderedPageBreak/>
              <w:t xml:space="preserve">ДПО «РИПР» по программе «Профилактика и раннее выявление </w:t>
            </w:r>
            <w:proofErr w:type="spellStart"/>
            <w:r w:rsidRPr="00EE5EA3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E5EA3">
              <w:rPr>
                <w:rFonts w:ascii="Times New Roman" w:hAnsi="Times New Roman" w:cs="Times New Roman"/>
              </w:rPr>
              <w:t xml:space="preserve"> поведения у несовершеннолетних»</w:t>
            </w:r>
          </w:p>
          <w:p w:rsidR="00EE5EA3" w:rsidRDefault="00EE5EA3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2021г.</w:t>
            </w:r>
            <w:r w:rsidR="008E529E">
              <w:rPr>
                <w:rFonts w:ascii="Times New Roman" w:hAnsi="Times New Roman" w:cs="Times New Roman"/>
              </w:rPr>
              <w:t xml:space="preserve"> </w:t>
            </w:r>
            <w:r w:rsidRPr="00EE5EA3">
              <w:rPr>
                <w:rFonts w:ascii="Times New Roman" w:hAnsi="Times New Roman" w:cs="Times New Roman"/>
              </w:rPr>
              <w:t xml:space="preserve">- 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</w:t>
            </w:r>
            <w:r w:rsidR="008E529E">
              <w:rPr>
                <w:rFonts w:ascii="Times New Roman" w:hAnsi="Times New Roman" w:cs="Times New Roman"/>
              </w:rPr>
              <w:t>государственный университет" по программе</w:t>
            </w:r>
            <w:r w:rsidRPr="00EE5EA3">
              <w:rPr>
                <w:rFonts w:ascii="Times New Roman" w:hAnsi="Times New Roman" w:cs="Times New Roman"/>
              </w:rPr>
              <w:t xml:space="preserve"> "Психологическое сопровождение развития личности в условиях организации отдыха детей и их оздоровления"</w:t>
            </w:r>
          </w:p>
          <w:p w:rsidR="002B3702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</w:t>
            </w:r>
            <w:r w:rsidRPr="00EE5EA3">
              <w:rPr>
                <w:rFonts w:ascii="Times New Roman" w:hAnsi="Times New Roman" w:cs="Times New Roman"/>
              </w:rPr>
              <w:t xml:space="preserve">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</w:t>
            </w:r>
            <w:r>
              <w:rPr>
                <w:rFonts w:ascii="Times New Roman" w:hAnsi="Times New Roman" w:cs="Times New Roman"/>
              </w:rPr>
              <w:t>государственный университет" по программе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</w:t>
            </w:r>
          </w:p>
          <w:p w:rsid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</w:t>
            </w:r>
            <w:r w:rsidRPr="00EE5EA3">
              <w:rPr>
                <w:rFonts w:ascii="Times New Roman" w:hAnsi="Times New Roman" w:cs="Times New Roman"/>
              </w:rPr>
              <w:t xml:space="preserve">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</w:t>
            </w:r>
            <w:r>
              <w:rPr>
                <w:rFonts w:ascii="Times New Roman" w:hAnsi="Times New Roman" w:cs="Times New Roman"/>
              </w:rPr>
              <w:t xml:space="preserve">государственный университет" по программе «Организация деятельности педагога-психолога в системе </w:t>
            </w:r>
            <w:r>
              <w:rPr>
                <w:rFonts w:ascii="Times New Roman" w:hAnsi="Times New Roman" w:cs="Times New Roman"/>
              </w:rPr>
              <w:t xml:space="preserve">общего </w:t>
            </w:r>
            <w:r>
              <w:rPr>
                <w:rFonts w:ascii="Times New Roman" w:hAnsi="Times New Roman" w:cs="Times New Roman"/>
              </w:rPr>
              <w:t>образования: психолого-педагогическое сопровождение и межведомственное взаимодействие»</w:t>
            </w:r>
          </w:p>
          <w:p w:rsid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– г. Санкт-Петербург, ООО «Академия Психологии и Психотерапии» по программе «Патогенетическая арт-терапия психосоматических расстройств»</w:t>
            </w:r>
          </w:p>
          <w:p w:rsid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– г. Москва,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«Песочная терапия в работе с детьми»</w:t>
            </w:r>
          </w:p>
          <w:p w:rsidR="008E529E" w:rsidRP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– г. Саратов ООО «Центр инклюзивного образования и воспитания» по программе «Психологическое сопровождение обучающихся в критических ситуациях в целях реализации Концепции </w:t>
            </w:r>
            <w:r>
              <w:rPr>
                <w:rFonts w:ascii="Times New Roman" w:hAnsi="Times New Roman" w:cs="Times New Roman"/>
              </w:rPr>
              <w:lastRenderedPageBreak/>
              <w:t>развития психологической службы в системе образования в Российской Федерации на период до 2025 года»</w:t>
            </w:r>
            <w:bookmarkStart w:id="0" w:name="_GoBack"/>
            <w:bookmarkEnd w:id="0"/>
          </w:p>
        </w:tc>
        <w:tc>
          <w:tcPr>
            <w:tcW w:w="975" w:type="dxa"/>
          </w:tcPr>
          <w:p w:rsidR="00303409" w:rsidRPr="00EE5EA3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lastRenderedPageBreak/>
              <w:t>20</w:t>
            </w:r>
            <w:r w:rsidR="00303409" w:rsidRPr="00EE5EA3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46" w:type="dxa"/>
          </w:tcPr>
          <w:p w:rsidR="00303409" w:rsidRPr="00EE5EA3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1</w:t>
            </w:r>
            <w:r w:rsidR="00303409" w:rsidRPr="00EE5EA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620" w:type="dxa"/>
          </w:tcPr>
          <w:p w:rsidR="00303409" w:rsidRPr="00B21789" w:rsidRDefault="00303409" w:rsidP="00D0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397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303409" w:rsidRPr="00C21B42" w:rsidRDefault="00EE5EA3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3409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303409" w:rsidP="00CE02B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2BA">
              <w:rPr>
                <w:rFonts w:ascii="Times New Roman" w:hAnsi="Times New Roman" w:cs="Times New Roman"/>
              </w:rPr>
              <w:t>2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  <w:p w:rsidR="00303409" w:rsidRPr="00C21B42" w:rsidRDefault="00303409" w:rsidP="00AA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</w:tc>
        <w:tc>
          <w:tcPr>
            <w:tcW w:w="975" w:type="dxa"/>
          </w:tcPr>
          <w:p w:rsidR="00303409" w:rsidRPr="00C21B42" w:rsidRDefault="00303409" w:rsidP="00116D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 w:rsidR="00116D42">
              <w:rPr>
                <w:rFonts w:ascii="Times New Roman" w:hAnsi="Times New Roman" w:cs="Times New Roman"/>
              </w:rPr>
              <w:t>5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CE02BA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Яковлева Вера Сергеевна 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303409" w:rsidRPr="00EC557E" w:rsidRDefault="00303409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557E">
              <w:rPr>
                <w:rFonts w:ascii="Times New Roman" w:hAnsi="Times New Roman" w:cs="Times New Roman"/>
              </w:rPr>
              <w:t>Высшее/ психолого-педагогическое образование, квалификация магистр;</w:t>
            </w:r>
          </w:p>
          <w:p w:rsidR="00303409" w:rsidRPr="00EC557E" w:rsidRDefault="00303409" w:rsidP="00EC55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«Новгородский </w:t>
            </w:r>
            <w:r w:rsidRPr="00EC557E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EC557E">
              <w:rPr>
                <w:rFonts w:ascii="Times New Roman" w:hAnsi="Times New Roman" w:cs="Times New Roman"/>
              </w:rPr>
              <w:t xml:space="preserve"> университет имени Ярослава  Мудрого»</w:t>
            </w:r>
          </w:p>
        </w:tc>
        <w:tc>
          <w:tcPr>
            <w:tcW w:w="3973" w:type="dxa"/>
          </w:tcPr>
          <w:p w:rsidR="00303409" w:rsidRPr="00EC557E" w:rsidRDefault="00303409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г. Великий Новгород, </w:t>
            </w:r>
            <w:r w:rsidRPr="00EC557E">
              <w:rPr>
                <w:rFonts w:ascii="Times New Roman" w:hAnsi="Times New Roman" w:cs="Times New Roman"/>
              </w:rPr>
              <w:t>ГОАУ ДПО «РИПР» - «Организация работы педагога-психолога в образовательной организации»;</w:t>
            </w:r>
          </w:p>
          <w:p w:rsidR="00303409" w:rsidRDefault="00303409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EC557E">
              <w:rPr>
                <w:rFonts w:ascii="Times New Roman" w:hAnsi="Times New Roman" w:cs="Times New Roman"/>
              </w:rPr>
              <w:t>ГОБУ НОЦППМС: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303409" w:rsidRDefault="00303409" w:rsidP="00194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12E">
              <w:rPr>
                <w:rFonts w:ascii="Times New Roman" w:hAnsi="Times New Roman" w:cs="Times New Roman"/>
              </w:rPr>
              <w:t>2018г.</w:t>
            </w:r>
            <w:r w:rsidRPr="002B2493">
              <w:rPr>
                <w:rFonts w:ascii="Times New Roman" w:hAnsi="Times New Roman" w:cs="Times New Roman"/>
                <w:b/>
              </w:rPr>
              <w:t xml:space="preserve"> –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  <w:p w:rsidR="00303409" w:rsidRPr="00EC557E" w:rsidRDefault="00303409" w:rsidP="009861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  <w:r w:rsidRPr="00CB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F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"ИМАТОН": "Служба школьной медиации: создание и развитие"</w:t>
            </w:r>
          </w:p>
        </w:tc>
        <w:tc>
          <w:tcPr>
            <w:tcW w:w="975" w:type="dxa"/>
          </w:tcPr>
          <w:p w:rsidR="00303409" w:rsidRPr="00C21B42" w:rsidRDefault="00CE02BA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Default="00CE02BA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16D42"/>
    <w:rsid w:val="001206FF"/>
    <w:rsid w:val="00194B51"/>
    <w:rsid w:val="00262CC9"/>
    <w:rsid w:val="002B3702"/>
    <w:rsid w:val="00303409"/>
    <w:rsid w:val="0032133A"/>
    <w:rsid w:val="0056756D"/>
    <w:rsid w:val="006313B8"/>
    <w:rsid w:val="006A5542"/>
    <w:rsid w:val="006B1593"/>
    <w:rsid w:val="006F5485"/>
    <w:rsid w:val="006F7611"/>
    <w:rsid w:val="0075077E"/>
    <w:rsid w:val="00816063"/>
    <w:rsid w:val="008B4C0E"/>
    <w:rsid w:val="008E529E"/>
    <w:rsid w:val="0098612E"/>
    <w:rsid w:val="0098647D"/>
    <w:rsid w:val="00A6069E"/>
    <w:rsid w:val="00A81DD6"/>
    <w:rsid w:val="00AA0892"/>
    <w:rsid w:val="00B21789"/>
    <w:rsid w:val="00B32202"/>
    <w:rsid w:val="00BC3427"/>
    <w:rsid w:val="00C1364D"/>
    <w:rsid w:val="00C21B42"/>
    <w:rsid w:val="00C41D95"/>
    <w:rsid w:val="00CB5EF1"/>
    <w:rsid w:val="00CE02BA"/>
    <w:rsid w:val="00D06C70"/>
    <w:rsid w:val="00D10FC2"/>
    <w:rsid w:val="00D74124"/>
    <w:rsid w:val="00DF62D7"/>
    <w:rsid w:val="00E017A4"/>
    <w:rsid w:val="00E4012D"/>
    <w:rsid w:val="00E41AA1"/>
    <w:rsid w:val="00EC557E"/>
    <w:rsid w:val="00EE5EA3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40</cp:revision>
  <dcterms:created xsi:type="dcterms:W3CDTF">2017-11-21T11:21:00Z</dcterms:created>
  <dcterms:modified xsi:type="dcterms:W3CDTF">2022-11-07T13:31:00Z</dcterms:modified>
</cp:coreProperties>
</file>